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C2" w:rsidRDefault="001B07C2" w:rsidP="001B07C2">
      <w:pPr>
        <w:jc w:val="center"/>
        <w:rPr>
          <w:rFonts w:ascii="Arial" w:eastAsia="Arial" w:hAnsi="Arial" w:cs="Arial"/>
          <w:b/>
          <w:u w:val="single"/>
        </w:rPr>
      </w:pPr>
      <w:bookmarkStart w:id="0" w:name="_GoBack"/>
      <w:bookmarkEnd w:id="0"/>
      <w:r>
        <w:rPr>
          <w:rFonts w:ascii="Arial" w:eastAsia="Arial" w:hAnsi="Arial" w:cs="Arial"/>
          <w:b/>
          <w:u w:val="single"/>
        </w:rPr>
        <w:t>MEMORIA (CASO 2)</w:t>
      </w:r>
    </w:p>
    <w:p w:rsidR="001B07C2" w:rsidRDefault="001B07C2" w:rsidP="001B07C2">
      <w:pPr>
        <w:jc w:val="center"/>
        <w:rPr>
          <w:rFonts w:ascii="Arial" w:eastAsia="Arial" w:hAnsi="Arial" w:cs="Arial"/>
          <w:b/>
        </w:rPr>
      </w:pPr>
    </w:p>
    <w:p w:rsidR="001B07C2" w:rsidRPr="00821D52" w:rsidRDefault="001B07C2" w:rsidP="001B07C2">
      <w:pPr>
        <w:jc w:val="center"/>
        <w:rPr>
          <w:rFonts w:ascii="Arial" w:eastAsia="Arial" w:hAnsi="Arial" w:cs="Arial"/>
          <w:b/>
          <w:u w:val="single"/>
        </w:rPr>
      </w:pPr>
      <w:r w:rsidRPr="00821D52">
        <w:rPr>
          <w:rFonts w:ascii="Arial" w:eastAsia="Arial" w:hAnsi="Arial" w:cs="Arial"/>
          <w:b/>
          <w:u w:val="single"/>
        </w:rPr>
        <w:t xml:space="preserve">Contratación de </w:t>
      </w:r>
      <w:r>
        <w:rPr>
          <w:rFonts w:ascii="Arial" w:eastAsia="Arial" w:hAnsi="Arial" w:cs="Arial"/>
          <w:b/>
          <w:u w:val="single"/>
        </w:rPr>
        <w:t>jóvenes egresados</w:t>
      </w:r>
    </w:p>
    <w:p w:rsidR="001B07C2" w:rsidRDefault="001B07C2" w:rsidP="001B07C2">
      <w:pPr>
        <w:rPr>
          <w:rFonts w:ascii="Arial" w:eastAsia="Arial" w:hAnsi="Arial" w:cs="Arial"/>
        </w:rPr>
      </w:pPr>
    </w:p>
    <w:p w:rsidR="001B07C2" w:rsidRDefault="001B07C2" w:rsidP="001B07C2">
      <w:pPr>
        <w:rPr>
          <w:rFonts w:ascii="Arial" w:eastAsia="Arial" w:hAnsi="Arial" w:cs="Arial"/>
        </w:rPr>
      </w:pPr>
      <w:r>
        <w:rPr>
          <w:rFonts w:ascii="Arial" w:eastAsia="Arial" w:hAnsi="Arial" w:cs="Arial"/>
        </w:rPr>
        <w:t xml:space="preserve">Para facilitar la valoración de la actuación para la que se solicita ayuda se debe de presentar una </w:t>
      </w:r>
      <w:r>
        <w:rPr>
          <w:rFonts w:ascii="Arial" w:eastAsia="Arial" w:hAnsi="Arial" w:cs="Arial"/>
          <w:b/>
        </w:rPr>
        <w:t>MEMORIA (CASO 2)</w:t>
      </w:r>
      <w:r>
        <w:rPr>
          <w:rFonts w:ascii="Arial" w:eastAsia="Arial" w:hAnsi="Arial" w:cs="Arial"/>
        </w:rPr>
        <w:t xml:space="preserve"> que incluya los siguientes apartados:</w:t>
      </w:r>
    </w:p>
    <w:p w:rsidR="001B07C2" w:rsidRDefault="001B07C2" w:rsidP="001B07C2">
      <w:pPr>
        <w:rPr>
          <w:rFonts w:ascii="Arial" w:eastAsia="Arial" w:hAnsi="Arial" w:cs="Arial"/>
          <w:b/>
        </w:rPr>
      </w:pPr>
    </w:p>
    <w:p w:rsidR="001B07C2" w:rsidRDefault="001B07C2" w:rsidP="001B07C2">
      <w:pPr>
        <w:numPr>
          <w:ilvl w:val="0"/>
          <w:numId w:val="1"/>
        </w:numPr>
        <w:rPr>
          <w:rFonts w:ascii="Helvetica Neue" w:eastAsia="Helvetica Neue" w:hAnsi="Helvetica Neue" w:cs="Helvetica Neue"/>
          <w:b/>
        </w:rPr>
      </w:pPr>
      <w:r>
        <w:rPr>
          <w:rFonts w:ascii="Helvetica Neue" w:eastAsia="Helvetica Neue" w:hAnsi="Helvetica Neue" w:cs="Helvetica Neue"/>
          <w:b/>
        </w:rPr>
        <w:t>Justificación del contrato o contratos.</w:t>
      </w:r>
    </w:p>
    <w:p w:rsidR="001B07C2" w:rsidRDefault="001B07C2" w:rsidP="001B07C2">
      <w:pPr>
        <w:numPr>
          <w:ilvl w:val="0"/>
          <w:numId w:val="1"/>
        </w:numPr>
        <w:rPr>
          <w:rFonts w:ascii="Helvetica Neue" w:eastAsia="Helvetica Neue" w:hAnsi="Helvetica Neue" w:cs="Helvetica Neue"/>
          <w:b/>
        </w:rPr>
      </w:pPr>
      <w:r>
        <w:rPr>
          <w:rFonts w:ascii="Helvetica Neue" w:eastAsia="Helvetica Neue" w:hAnsi="Helvetica Neue" w:cs="Helvetica Neue"/>
          <w:b/>
        </w:rPr>
        <w:t>Objetivos a alcanzar.</w:t>
      </w:r>
    </w:p>
    <w:p w:rsidR="001B07C2" w:rsidRDefault="001B07C2" w:rsidP="001B07C2">
      <w:pPr>
        <w:numPr>
          <w:ilvl w:val="0"/>
          <w:numId w:val="1"/>
        </w:numPr>
        <w:rPr>
          <w:rFonts w:ascii="Helvetica Neue" w:eastAsia="Helvetica Neue" w:hAnsi="Helvetica Neue" w:cs="Helvetica Neue"/>
          <w:b/>
        </w:rPr>
      </w:pPr>
      <w:r>
        <w:rPr>
          <w:rFonts w:ascii="Helvetica Neue" w:eastAsia="Helvetica Neue" w:hAnsi="Helvetica Neue" w:cs="Helvetica Neue"/>
          <w:b/>
        </w:rPr>
        <w:t>Antecedentes incluyendo la fecha de creación de la empresa.</w:t>
      </w:r>
    </w:p>
    <w:p w:rsidR="001B07C2" w:rsidRDefault="001B07C2" w:rsidP="001B07C2">
      <w:pPr>
        <w:numPr>
          <w:ilvl w:val="0"/>
          <w:numId w:val="1"/>
        </w:numPr>
        <w:rPr>
          <w:rFonts w:ascii="Helvetica Neue" w:eastAsia="Helvetica Neue" w:hAnsi="Helvetica Neue" w:cs="Helvetica Neue"/>
          <w:b/>
        </w:rPr>
      </w:pPr>
      <w:r>
        <w:rPr>
          <w:rFonts w:ascii="Helvetica Neue" w:eastAsia="Helvetica Neue" w:hAnsi="Helvetica Neue" w:cs="Helvetica Neue"/>
          <w:b/>
        </w:rPr>
        <w:t>Estructura de edades de los trabajadores de la empresa</w:t>
      </w:r>
    </w:p>
    <w:p w:rsidR="001B07C2" w:rsidRDefault="001B07C2" w:rsidP="001B07C2">
      <w:pPr>
        <w:numPr>
          <w:ilvl w:val="0"/>
          <w:numId w:val="1"/>
        </w:numPr>
        <w:rPr>
          <w:rFonts w:ascii="Helvetica Neue" w:eastAsia="Helvetica Neue" w:hAnsi="Helvetica Neue" w:cs="Helvetica Neue"/>
          <w:b/>
        </w:rPr>
      </w:pPr>
      <w:r>
        <w:rPr>
          <w:rFonts w:ascii="Helvetica Neue" w:eastAsia="Helvetica Neue" w:hAnsi="Helvetica Neue" w:cs="Helvetica Neue"/>
          <w:b/>
        </w:rPr>
        <w:t>Tareas a desempeñar por la persona contratada en relación con el perfil formativo que se solicita</w:t>
      </w:r>
    </w:p>
    <w:p w:rsidR="001B07C2" w:rsidRDefault="001B07C2" w:rsidP="001B07C2">
      <w:pPr>
        <w:numPr>
          <w:ilvl w:val="0"/>
          <w:numId w:val="1"/>
        </w:numPr>
        <w:rPr>
          <w:rFonts w:ascii="Helvetica Neue" w:eastAsia="Helvetica Neue" w:hAnsi="Helvetica Neue" w:cs="Helvetica Neue"/>
          <w:b/>
        </w:rPr>
      </w:pPr>
      <w:r>
        <w:rPr>
          <w:rFonts w:ascii="Helvetica Neue" w:eastAsia="Helvetica Neue" w:hAnsi="Helvetica Neue" w:cs="Helvetica Neue"/>
          <w:b/>
        </w:rPr>
        <w:t>Perfil formativo que se solicita para la contratación</w:t>
      </w:r>
    </w:p>
    <w:p w:rsidR="001B07C2" w:rsidRDefault="001B07C2" w:rsidP="001B07C2">
      <w:pPr>
        <w:numPr>
          <w:ilvl w:val="0"/>
          <w:numId w:val="1"/>
        </w:numPr>
        <w:rPr>
          <w:rFonts w:ascii="Helvetica Neue" w:eastAsia="Helvetica Neue" w:hAnsi="Helvetica Neue" w:cs="Helvetica Neue"/>
          <w:b/>
        </w:rPr>
      </w:pPr>
      <w:r>
        <w:rPr>
          <w:rFonts w:ascii="Helvetica Neue" w:eastAsia="Helvetica Neue" w:hAnsi="Helvetica Neue" w:cs="Helvetica Neue"/>
          <w:b/>
        </w:rPr>
        <w:t>Especificación del sexo, en su caso, de la persona o personas a contratar.</w:t>
      </w:r>
    </w:p>
    <w:p w:rsidR="001B07C2" w:rsidRDefault="001B07C2" w:rsidP="001B07C2">
      <w:pPr>
        <w:numPr>
          <w:ilvl w:val="0"/>
          <w:numId w:val="1"/>
        </w:numPr>
        <w:rPr>
          <w:rFonts w:ascii="Helvetica Neue" w:eastAsia="Helvetica Neue" w:hAnsi="Helvetica Neue" w:cs="Helvetica Neue"/>
          <w:b/>
        </w:rPr>
      </w:pPr>
      <w:r>
        <w:rPr>
          <w:rFonts w:ascii="Helvetica Neue" w:eastAsia="Helvetica Neue" w:hAnsi="Helvetica Neue" w:cs="Helvetica Neue"/>
          <w:b/>
        </w:rPr>
        <w:t>Descripción de la producción de la empresa en relación a la utilización de recursos endógenos (agrarios, turísticos, etc.)</w:t>
      </w:r>
    </w:p>
    <w:p w:rsidR="001B07C2" w:rsidRDefault="001B07C2" w:rsidP="001B07C2">
      <w:pPr>
        <w:numPr>
          <w:ilvl w:val="0"/>
          <w:numId w:val="1"/>
        </w:numPr>
        <w:rPr>
          <w:rFonts w:ascii="Helvetica Neue" w:eastAsia="Helvetica Neue" w:hAnsi="Helvetica Neue" w:cs="Helvetica Neue"/>
          <w:b/>
        </w:rPr>
      </w:pPr>
      <w:r>
        <w:rPr>
          <w:rFonts w:ascii="Helvetica Neue" w:eastAsia="Helvetica Neue" w:hAnsi="Helvetica Neue" w:cs="Helvetica Neue"/>
          <w:b/>
        </w:rPr>
        <w:t>Proyección y perspectivas de la empresa</w:t>
      </w:r>
    </w:p>
    <w:p w:rsidR="001B07C2" w:rsidRDefault="001B07C2" w:rsidP="001B07C2">
      <w:pPr>
        <w:rPr>
          <w:rFonts w:ascii="Arial" w:eastAsia="Arial" w:hAnsi="Arial" w:cs="Arial"/>
          <w:b/>
        </w:rPr>
      </w:pPr>
    </w:p>
    <w:p w:rsidR="001B07C2" w:rsidRDefault="001B07C2" w:rsidP="001B07C2">
      <w:pPr>
        <w:rPr>
          <w:rFonts w:ascii="Arial" w:eastAsia="Arial" w:hAnsi="Arial" w:cs="Arial"/>
        </w:rPr>
      </w:pPr>
      <w:r>
        <w:pict>
          <v:rect id="_x0000_i1025" style="width:0;height:1.5pt" o:hralign="center" o:hrstd="t" o:hr="t" fillcolor="#a0a0a0" stroked="f"/>
        </w:pict>
      </w:r>
    </w:p>
    <w:p w:rsidR="001B07C2" w:rsidRDefault="001B07C2" w:rsidP="001B07C2">
      <w:pPr>
        <w:rPr>
          <w:rFonts w:ascii="Arial" w:eastAsia="Arial" w:hAnsi="Arial" w:cs="Arial"/>
        </w:rPr>
      </w:pPr>
    </w:p>
    <w:p w:rsidR="001B07C2" w:rsidRDefault="001B07C2" w:rsidP="001B07C2">
      <w:pPr>
        <w:rPr>
          <w:rFonts w:ascii="Arial" w:eastAsia="Arial" w:hAnsi="Arial" w:cs="Arial"/>
        </w:rPr>
      </w:pPr>
      <w:r>
        <w:rPr>
          <w:rFonts w:ascii="Arial" w:eastAsia="Arial" w:hAnsi="Arial" w:cs="Arial"/>
        </w:rPr>
        <w:t xml:space="preserve">En el caso de no presentar esta </w:t>
      </w:r>
      <w:r>
        <w:rPr>
          <w:rFonts w:ascii="Arial" w:eastAsia="Arial" w:hAnsi="Arial" w:cs="Arial"/>
          <w:b/>
        </w:rPr>
        <w:t>MEMORIA (CASO 2)</w:t>
      </w:r>
      <w:r>
        <w:rPr>
          <w:rFonts w:ascii="Arial" w:eastAsia="Arial" w:hAnsi="Arial" w:cs="Arial"/>
        </w:rPr>
        <w:t xml:space="preserve"> o no se cumplimentase alguno de los anteriores apartados no podrá valorarse adecuadamente la solicitud de ayuda en función de los criterios que se recogen en el </w:t>
      </w:r>
      <w:r>
        <w:rPr>
          <w:rFonts w:ascii="Arial" w:eastAsia="Arial" w:hAnsi="Arial" w:cs="Arial"/>
          <w:b/>
        </w:rPr>
        <w:t>apartado séptimo</w:t>
      </w:r>
      <w:r>
        <w:rPr>
          <w:rFonts w:ascii="Arial" w:eastAsia="Arial" w:hAnsi="Arial" w:cs="Arial"/>
        </w:rPr>
        <w:t xml:space="preserve"> de la convocatoria.</w:t>
      </w:r>
    </w:p>
    <w:p w:rsidR="001B07C2" w:rsidRDefault="001B07C2" w:rsidP="001B07C2">
      <w:pPr>
        <w:rPr>
          <w:rFonts w:ascii="Arial" w:eastAsia="Arial" w:hAnsi="Arial" w:cs="Arial"/>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B07C2" w:rsidTr="0093321A">
        <w:tc>
          <w:tcPr>
            <w:tcW w:w="9026" w:type="dxa"/>
            <w:shd w:val="clear" w:color="auto" w:fill="auto"/>
            <w:tcMar>
              <w:top w:w="100" w:type="dxa"/>
              <w:left w:w="100" w:type="dxa"/>
              <w:bottom w:w="100" w:type="dxa"/>
              <w:right w:w="100" w:type="dxa"/>
            </w:tcMar>
          </w:tcPr>
          <w:p w:rsidR="001B07C2" w:rsidRDefault="001B07C2" w:rsidP="0093321A">
            <w:pPr>
              <w:spacing w:line="240" w:lineRule="auto"/>
              <w:jc w:val="center"/>
              <w:rPr>
                <w:rFonts w:ascii="Helvetica Neue" w:eastAsia="Helvetica Neue" w:hAnsi="Helvetica Neue" w:cs="Helvetica Neue"/>
                <w:b/>
              </w:rPr>
            </w:pPr>
            <w:r>
              <w:rPr>
                <w:rFonts w:ascii="Helvetica Neue" w:eastAsia="Helvetica Neue" w:hAnsi="Helvetica Neue" w:cs="Helvetica Neue"/>
                <w:b/>
              </w:rPr>
              <w:t>EXTRACTO DE LOS PRINCIPALES CRITERIOS DE VALORACIÓN DE LA SOLICITUD QUE AFECTAN A LA PRESENTACIÓN DE LA MEMORIA (CASO 2)</w:t>
            </w:r>
          </w:p>
        </w:tc>
      </w:tr>
      <w:tr w:rsidR="001B07C2" w:rsidTr="0093321A">
        <w:tc>
          <w:tcPr>
            <w:tcW w:w="9026" w:type="dxa"/>
            <w:shd w:val="clear" w:color="auto" w:fill="auto"/>
            <w:tcMar>
              <w:top w:w="100" w:type="dxa"/>
              <w:left w:w="100" w:type="dxa"/>
              <w:bottom w:w="100" w:type="dxa"/>
              <w:right w:w="100" w:type="dxa"/>
            </w:tcMar>
          </w:tcPr>
          <w:p w:rsidR="001B07C2" w:rsidRDefault="001B07C2" w:rsidP="0093321A">
            <w:pPr>
              <w:numPr>
                <w:ilvl w:val="0"/>
                <w:numId w:val="2"/>
              </w:numPr>
              <w:spacing w:line="240" w:lineRule="auto"/>
              <w:rPr>
                <w:rFonts w:ascii="Helvetica Neue" w:eastAsia="Helvetica Neue" w:hAnsi="Helvetica Neue" w:cs="Helvetica Neue"/>
              </w:rPr>
            </w:pPr>
            <w:r>
              <w:rPr>
                <w:rFonts w:ascii="Helvetica Neue" w:eastAsia="Helvetica Neue" w:hAnsi="Helvetica Neue" w:cs="Helvetica Neue"/>
                <w:b/>
              </w:rPr>
              <w:t>Hasta 10 puntos</w:t>
            </w:r>
            <w:r>
              <w:rPr>
                <w:rFonts w:ascii="Helvetica Neue" w:eastAsia="Helvetica Neue" w:hAnsi="Helvetica Neue" w:cs="Helvetica Neue"/>
              </w:rPr>
              <w:t xml:space="preserve"> por el programa de actuación que deberá incluir el siguiente contenido:</w:t>
            </w:r>
          </w:p>
          <w:p w:rsidR="001B07C2" w:rsidRDefault="001B07C2"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Justificación del contrato</w:t>
            </w:r>
          </w:p>
          <w:p w:rsidR="001B07C2" w:rsidRDefault="001B07C2"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Antigüedad de la empresa</w:t>
            </w:r>
          </w:p>
          <w:p w:rsidR="001B07C2" w:rsidRDefault="001B07C2"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Estructura de edades de los trabajadores de la empresa</w:t>
            </w:r>
          </w:p>
          <w:p w:rsidR="001B07C2" w:rsidRDefault="001B07C2"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Tareas a desempeñar relacionadas con el perfil formativo que se solicita</w:t>
            </w:r>
          </w:p>
          <w:p w:rsidR="001B07C2" w:rsidRDefault="001B07C2"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Proyección y perspectivas de la empresa</w:t>
            </w:r>
          </w:p>
          <w:p w:rsidR="001B07C2" w:rsidRDefault="001B07C2" w:rsidP="0093321A">
            <w:pPr>
              <w:numPr>
                <w:ilvl w:val="0"/>
                <w:numId w:val="2"/>
              </w:numPr>
              <w:spacing w:line="240" w:lineRule="auto"/>
              <w:ind w:hanging="357"/>
              <w:rPr>
                <w:rFonts w:ascii="Helvetica Neue" w:eastAsia="Helvetica Neue" w:hAnsi="Helvetica Neue" w:cs="Helvetica Neue"/>
              </w:rPr>
            </w:pPr>
            <w:r>
              <w:rPr>
                <w:rFonts w:ascii="Helvetica Neue" w:eastAsia="Helvetica Neue" w:hAnsi="Helvetica Neue" w:cs="Helvetica Neue"/>
                <w:b/>
              </w:rPr>
              <w:t>Hasta 3 puntos</w:t>
            </w:r>
            <w:r>
              <w:rPr>
                <w:rFonts w:ascii="Helvetica Neue" w:eastAsia="Helvetica Neue" w:hAnsi="Helvetica Neue" w:cs="Helvetica Neue"/>
              </w:rPr>
              <w:t xml:space="preserve"> en función de la formación de la persona o personas contratadas:</w:t>
            </w:r>
          </w:p>
          <w:p w:rsidR="001B07C2" w:rsidRDefault="001B07C2" w:rsidP="0093321A">
            <w:pPr>
              <w:numPr>
                <w:ilvl w:val="1"/>
                <w:numId w:val="2"/>
              </w:numPr>
              <w:spacing w:line="240" w:lineRule="auto"/>
              <w:ind w:hanging="357"/>
              <w:rPr>
                <w:rFonts w:ascii="Helvetica Neue" w:eastAsia="Helvetica Neue" w:hAnsi="Helvetica Neue" w:cs="Helvetica Neue"/>
              </w:rPr>
            </w:pPr>
            <w:r>
              <w:rPr>
                <w:rFonts w:ascii="Helvetica Neue" w:eastAsia="Helvetica Neue" w:hAnsi="Helvetica Neue" w:cs="Helvetica Neue"/>
              </w:rPr>
              <w:t>3 puntos: Formación profesional superior</w:t>
            </w:r>
          </w:p>
          <w:p w:rsidR="001B07C2" w:rsidRDefault="001B07C2" w:rsidP="0093321A">
            <w:pPr>
              <w:numPr>
                <w:ilvl w:val="1"/>
                <w:numId w:val="2"/>
              </w:numPr>
              <w:spacing w:line="240" w:lineRule="auto"/>
              <w:ind w:hanging="357"/>
              <w:rPr>
                <w:rFonts w:ascii="Helvetica Neue" w:eastAsia="Helvetica Neue" w:hAnsi="Helvetica Neue" w:cs="Helvetica Neue"/>
              </w:rPr>
            </w:pPr>
            <w:r>
              <w:rPr>
                <w:rFonts w:ascii="Helvetica Neue" w:eastAsia="Helvetica Neue" w:hAnsi="Helvetica Neue" w:cs="Helvetica Neue"/>
              </w:rPr>
              <w:t>2 puntos: Formación profesional medio</w:t>
            </w:r>
          </w:p>
          <w:p w:rsidR="001B07C2" w:rsidRDefault="001B07C2" w:rsidP="0093321A">
            <w:pPr>
              <w:numPr>
                <w:ilvl w:val="1"/>
                <w:numId w:val="2"/>
              </w:numPr>
              <w:spacing w:line="240" w:lineRule="auto"/>
              <w:rPr>
                <w:rFonts w:ascii="Helvetica Neue" w:eastAsia="Helvetica Neue" w:hAnsi="Helvetica Neue" w:cs="Helvetica Neue"/>
              </w:rPr>
            </w:pPr>
            <w:r>
              <w:rPr>
                <w:rFonts w:ascii="Helvetica Neue" w:eastAsia="Helvetica Neue" w:hAnsi="Helvetica Neue" w:cs="Helvetica Neue"/>
              </w:rPr>
              <w:t>1 punto: Graduados</w:t>
            </w:r>
          </w:p>
          <w:p w:rsidR="001B07C2" w:rsidRDefault="001B07C2" w:rsidP="0093321A">
            <w:pPr>
              <w:numPr>
                <w:ilvl w:val="0"/>
                <w:numId w:val="2"/>
              </w:numPr>
              <w:spacing w:line="240" w:lineRule="auto"/>
              <w:rPr>
                <w:rFonts w:ascii="Helvetica Neue" w:eastAsia="Helvetica Neue" w:hAnsi="Helvetica Neue" w:cs="Helvetica Neue"/>
              </w:rPr>
            </w:pPr>
            <w:r>
              <w:rPr>
                <w:rFonts w:ascii="Helvetica Neue" w:eastAsia="Helvetica Neue" w:hAnsi="Helvetica Neue" w:cs="Helvetica Neue"/>
                <w:b/>
              </w:rPr>
              <w:t>Hasta 2 puntos</w:t>
            </w:r>
            <w:r>
              <w:rPr>
                <w:rFonts w:ascii="Helvetica Neue" w:eastAsia="Helvetica Neue" w:hAnsi="Helvetica Neue" w:cs="Helvetica Neue"/>
              </w:rPr>
              <w:t xml:space="preserve"> en función de los bienes producidos por la empresa:</w:t>
            </w:r>
          </w:p>
          <w:p w:rsidR="001B07C2" w:rsidRDefault="001B07C2" w:rsidP="0093321A">
            <w:pPr>
              <w:numPr>
                <w:ilvl w:val="1"/>
                <w:numId w:val="2"/>
              </w:numPr>
              <w:spacing w:line="240" w:lineRule="auto"/>
              <w:rPr>
                <w:rFonts w:ascii="Helvetica Neue" w:eastAsia="Helvetica Neue" w:hAnsi="Helvetica Neue" w:cs="Helvetica Neue"/>
                <w:b/>
              </w:rPr>
            </w:pPr>
            <w:r>
              <w:rPr>
                <w:rFonts w:ascii="Helvetica Neue" w:eastAsia="Helvetica Neue" w:hAnsi="Helvetica Neue" w:cs="Helvetica Neue"/>
              </w:rPr>
              <w:t>2 puntos: Utilización de recursos endógenos (agropecuaria, turismo</w:t>
            </w:r>
          </w:p>
          <w:p w:rsidR="001B07C2" w:rsidRDefault="001B07C2" w:rsidP="0093321A">
            <w:pPr>
              <w:numPr>
                <w:ilvl w:val="1"/>
                <w:numId w:val="2"/>
              </w:numPr>
              <w:spacing w:line="240" w:lineRule="auto"/>
              <w:rPr>
                <w:rFonts w:ascii="Helvetica Neue" w:eastAsia="Helvetica Neue" w:hAnsi="Helvetica Neue" w:cs="Helvetica Neue"/>
                <w:b/>
              </w:rPr>
            </w:pPr>
            <w:r>
              <w:rPr>
                <w:rFonts w:ascii="Helvetica Neue" w:eastAsia="Helvetica Neue" w:hAnsi="Helvetica Neue" w:cs="Helvetica Neue"/>
              </w:rPr>
              <w:t>1 punto: Otras empresas</w:t>
            </w:r>
          </w:p>
          <w:p w:rsidR="001B07C2" w:rsidRDefault="001B07C2" w:rsidP="0093321A">
            <w:pPr>
              <w:numPr>
                <w:ilvl w:val="0"/>
                <w:numId w:val="2"/>
              </w:numPr>
              <w:spacing w:line="240" w:lineRule="auto"/>
              <w:rPr>
                <w:rFonts w:ascii="Helvetica Neue" w:eastAsia="Helvetica Neue" w:hAnsi="Helvetica Neue" w:cs="Helvetica Neue"/>
              </w:rPr>
            </w:pPr>
            <w:r>
              <w:rPr>
                <w:rFonts w:ascii="Helvetica Neue" w:eastAsia="Helvetica Neue" w:hAnsi="Helvetica Neue" w:cs="Helvetica Neue"/>
                <w:b/>
              </w:rPr>
              <w:lastRenderedPageBreak/>
              <w:t>2 puntos</w:t>
            </w:r>
            <w:r>
              <w:rPr>
                <w:rFonts w:ascii="Helvetica Neue" w:eastAsia="Helvetica Neue" w:hAnsi="Helvetica Neue" w:cs="Helvetica Neue"/>
              </w:rPr>
              <w:t xml:space="preserve"> si alguna de las personas contratadas es una mujer</w:t>
            </w:r>
          </w:p>
          <w:p w:rsidR="001B07C2" w:rsidRDefault="001B07C2" w:rsidP="0093321A">
            <w:pPr>
              <w:numPr>
                <w:ilvl w:val="0"/>
                <w:numId w:val="2"/>
              </w:numPr>
              <w:spacing w:line="240" w:lineRule="auto"/>
              <w:rPr>
                <w:rFonts w:ascii="Helvetica Neue" w:eastAsia="Helvetica Neue" w:hAnsi="Helvetica Neue" w:cs="Helvetica Neue"/>
              </w:rPr>
            </w:pPr>
            <w:r>
              <w:rPr>
                <w:rFonts w:ascii="Helvetica Neue" w:eastAsia="Helvetica Neue" w:hAnsi="Helvetica Neue" w:cs="Helvetica Neue"/>
                <w:b/>
              </w:rPr>
              <w:t>1 punto</w:t>
            </w:r>
            <w:r>
              <w:rPr>
                <w:rFonts w:ascii="Helvetica Neue" w:eastAsia="Helvetica Neue" w:hAnsi="Helvetica Neue" w:cs="Helvetica Neue"/>
              </w:rPr>
              <w:t xml:space="preserve"> si se contrata a más de una persona</w:t>
            </w:r>
          </w:p>
        </w:tc>
      </w:tr>
    </w:tbl>
    <w:p w:rsidR="001B07C2" w:rsidRDefault="001B07C2" w:rsidP="001B07C2">
      <w:pPr>
        <w:jc w:val="center"/>
        <w:rPr>
          <w:rFonts w:ascii="Arial" w:eastAsia="Arial" w:hAnsi="Arial" w:cs="Arial"/>
          <w:b/>
          <w:u w:val="single"/>
        </w:rPr>
      </w:pPr>
    </w:p>
    <w:p w:rsidR="001B07C2" w:rsidRDefault="001B07C2" w:rsidP="001B07C2">
      <w:pPr>
        <w:jc w:val="center"/>
        <w:rPr>
          <w:rFonts w:ascii="Arial" w:eastAsia="Arial" w:hAnsi="Arial" w:cs="Arial"/>
          <w:b/>
          <w:u w:val="single"/>
        </w:rPr>
      </w:pPr>
    </w:p>
    <w:p w:rsidR="001B07C2" w:rsidRDefault="001B07C2" w:rsidP="001B07C2">
      <w:pPr>
        <w:jc w:val="center"/>
        <w:rPr>
          <w:rFonts w:ascii="Arial" w:eastAsia="Arial" w:hAnsi="Arial" w:cs="Arial"/>
          <w:b/>
          <w:u w:val="single"/>
        </w:rPr>
      </w:pP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1B07C2" w:rsidRPr="006514D3"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1B07C2" w:rsidRDefault="001B07C2"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t>NOTA IMPORTANTE</w:t>
            </w:r>
          </w:p>
          <w:p w:rsidR="001B07C2" w:rsidRPr="006514D3" w:rsidRDefault="001B07C2" w:rsidP="0093321A">
            <w:pPr>
              <w:spacing w:line="240" w:lineRule="auto"/>
              <w:ind w:left="360"/>
              <w:jc w:val="center"/>
              <w:rPr>
                <w:rFonts w:ascii="Arial" w:eastAsia="Helvetica Neue" w:hAnsi="Arial" w:cs="Arial"/>
                <w:b/>
                <w:color w:val="FF0000"/>
                <w:sz w:val="32"/>
                <w:szCs w:val="32"/>
              </w:rPr>
            </w:pPr>
          </w:p>
          <w:p w:rsidR="001B07C2" w:rsidRPr="006514D3" w:rsidRDefault="001B07C2" w:rsidP="0093321A">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elaborado este documento, debe ser convertido a </w:t>
            </w:r>
            <w:r w:rsidRPr="006514D3">
              <w:rPr>
                <w:rFonts w:ascii="Arial" w:eastAsia="Helvetica Neue" w:hAnsi="Arial" w:cs="Arial"/>
                <w:b/>
                <w:color w:val="FF0000"/>
                <w:sz w:val="32"/>
                <w:szCs w:val="32"/>
              </w:rPr>
              <w:t xml:space="preserve">formato PDF </w:t>
            </w:r>
            <w:r w:rsidRPr="006514D3">
              <w:rPr>
                <w:rFonts w:ascii="Arial" w:eastAsia="Helvetica Neue" w:hAnsi="Arial" w:cs="Arial"/>
                <w:b/>
                <w:sz w:val="32"/>
                <w:szCs w:val="32"/>
              </w:rPr>
              <w:t>para incorporarlo a la solicitud</w:t>
            </w:r>
          </w:p>
        </w:tc>
      </w:tr>
    </w:tbl>
    <w:p w:rsidR="000044CD" w:rsidRDefault="000044CD"/>
    <w:sectPr w:rsidR="000044C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C2" w:rsidRDefault="001B07C2" w:rsidP="001B07C2">
      <w:pPr>
        <w:spacing w:line="240" w:lineRule="auto"/>
      </w:pPr>
      <w:r>
        <w:separator/>
      </w:r>
    </w:p>
  </w:endnote>
  <w:endnote w:type="continuationSeparator" w:id="0">
    <w:p w:rsidR="001B07C2" w:rsidRDefault="001B07C2" w:rsidP="001B0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C2" w:rsidRDefault="001B07C2" w:rsidP="001B07C2">
      <w:pPr>
        <w:spacing w:line="240" w:lineRule="auto"/>
      </w:pPr>
      <w:r>
        <w:separator/>
      </w:r>
    </w:p>
  </w:footnote>
  <w:footnote w:type="continuationSeparator" w:id="0">
    <w:p w:rsidR="001B07C2" w:rsidRDefault="001B07C2" w:rsidP="001B07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C2" w:rsidRDefault="001B07C2" w:rsidP="001B07C2">
    <w:pPr>
      <w:jc w:val="center"/>
      <w:rPr>
        <w:rFonts w:ascii="Arial" w:eastAsia="Arial" w:hAnsi="Arial" w:cs="Arial"/>
      </w:rPr>
    </w:pPr>
    <w:r>
      <w:rPr>
        <w:rFonts w:ascii="Arial" w:eastAsia="Arial" w:hAnsi="Arial" w:cs="Arial"/>
      </w:rPr>
      <w:t>CONVOCATORIA DE AYUDAS PARA EMPRESAS CON CARGO AL FCT</w:t>
    </w:r>
  </w:p>
  <w:p w:rsidR="001B07C2" w:rsidRDefault="001B07C2" w:rsidP="001B07C2">
    <w:pPr>
      <w:jc w:val="center"/>
      <w:rPr>
        <w:rFonts w:ascii="Arial" w:eastAsia="Arial" w:hAnsi="Arial" w:cs="Arial"/>
        <w:b/>
      </w:rPr>
    </w:pPr>
  </w:p>
  <w:p w:rsidR="001B07C2" w:rsidRDefault="001B07C2" w:rsidP="001B07C2">
    <w:pPr>
      <w:jc w:val="center"/>
      <w:rPr>
        <w:rFonts w:ascii="Arial" w:eastAsia="Arial" w:hAnsi="Arial" w:cs="Arial"/>
        <w:b/>
      </w:rPr>
    </w:pPr>
    <w:r>
      <w:rPr>
        <w:rFonts w:ascii="Arial" w:eastAsia="Arial" w:hAnsi="Arial" w:cs="Arial"/>
        <w:b/>
      </w:rPr>
      <w:t>APORTACIÓN DE DOCUMENTACIÓN ADICIONAL</w:t>
    </w:r>
  </w:p>
  <w:p w:rsidR="001B07C2" w:rsidRDefault="001B07C2" w:rsidP="001B07C2">
    <w:pPr>
      <w:jc w:val="center"/>
      <w:rPr>
        <w:rFonts w:ascii="Arial" w:eastAsia="Arial" w:hAnsi="Arial" w:cs="Arial"/>
        <w:b/>
      </w:rPr>
    </w:pPr>
    <w:r>
      <w:pict>
        <v:rect id="_x0000_i1027" style="width:0;height:1.5pt" o:hralign="center" o:hrstd="t" o:hr="t" fillcolor="#a0a0a0" stroked="f"/>
      </w:pict>
    </w:r>
  </w:p>
  <w:p w:rsidR="001B07C2" w:rsidRDefault="001B07C2" w:rsidP="001B07C2">
    <w:pPr>
      <w:jc w:val="center"/>
      <w:rPr>
        <w:rFonts w:ascii="Helvetica Neue" w:hAnsi="Helvetica Neue"/>
        <w:color w:val="000000"/>
      </w:rPr>
    </w:pPr>
    <w:r>
      <w:rPr>
        <w:rFonts w:ascii="Helvetica Neue" w:hAnsi="Helvetica Neue"/>
        <w:b/>
        <w:bCs/>
        <w:color w:val="000000"/>
      </w:rPr>
      <w:t>Tipo 1</w:t>
    </w:r>
  </w:p>
  <w:p w:rsidR="001B07C2" w:rsidRPr="00174990" w:rsidRDefault="001B07C2" w:rsidP="001B07C2">
    <w:pPr>
      <w:shd w:val="clear" w:color="auto" w:fill="FFFFFF"/>
      <w:spacing w:line="240" w:lineRule="auto"/>
      <w:jc w:val="center"/>
      <w:rPr>
        <w:rFonts w:ascii="Helvetica Neue" w:hAnsi="Helvetica Neue"/>
        <w:color w:val="000000" w:themeColor="text1"/>
      </w:rPr>
    </w:pPr>
    <w:r w:rsidRPr="00174990">
      <w:rPr>
        <w:rFonts w:ascii="Helvetica Neue" w:hAnsi="Helvetica Neue"/>
        <w:color w:val="000000" w:themeColor="text1"/>
      </w:rPr>
      <w:t>Apoyo a la creación de empresas de economía social en el medio rural constituidas preferentemente por mujeres promoviendo, así mismo, el arraigo en el territorio mediante la contratación de jóvenes egresados juntamente con la realización de inversiones para su puesta en marcha</w:t>
    </w:r>
  </w:p>
  <w:p w:rsidR="001B07C2" w:rsidRDefault="001B07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113"/>
    <w:multiLevelType w:val="multilevel"/>
    <w:tmpl w:val="66044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4E210C"/>
    <w:multiLevelType w:val="multilevel"/>
    <w:tmpl w:val="02221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C2"/>
    <w:rsid w:val="000044CD"/>
    <w:rsid w:val="001B07C2"/>
    <w:rsid w:val="002254A0"/>
    <w:rsid w:val="009A507F"/>
    <w:rsid w:val="00AA6C24"/>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84A84-AF05-4296-829D-5AFC5D72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C2"/>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07C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B07C2"/>
    <w:rPr>
      <w:rFonts w:ascii="Verdana" w:eastAsia="Verdana" w:hAnsi="Verdana" w:cs="Verdana"/>
      <w:lang w:val="es" w:eastAsia="es-ES"/>
    </w:rPr>
  </w:style>
  <w:style w:type="paragraph" w:styleId="Piedepgina">
    <w:name w:val="footer"/>
    <w:basedOn w:val="Normal"/>
    <w:link w:val="PiedepginaCar"/>
    <w:uiPriority w:val="99"/>
    <w:unhideWhenUsed/>
    <w:rsid w:val="001B07C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B07C2"/>
    <w:rPr>
      <w:rFonts w:ascii="Verdana" w:eastAsia="Verdana" w:hAnsi="Verdana" w:cs="Verdana"/>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2020-06-25T04:05:00Z</dcterms:created>
  <dcterms:modified xsi:type="dcterms:W3CDTF">2020-06-25T04:05:00Z</dcterms:modified>
</cp:coreProperties>
</file>