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PRESUPUESTO DETALLADO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DF2506" w:rsidRDefault="00DF2506" w:rsidP="00DF25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el </w:t>
      </w:r>
      <w:r w:rsidRPr="000054D9">
        <w:rPr>
          <w:rFonts w:ascii="Arial" w:eastAsia="Arial" w:hAnsi="Arial" w:cs="Arial"/>
          <w:b/>
        </w:rPr>
        <w:t xml:space="preserve">apartado decimoprimero </w:t>
      </w:r>
      <w:r>
        <w:rPr>
          <w:rFonts w:ascii="Arial" w:eastAsia="Arial" w:hAnsi="Arial" w:cs="Arial"/>
        </w:rPr>
        <w:t xml:space="preserve">de la convocatoria, el </w:t>
      </w:r>
      <w:r w:rsidRPr="00942971">
        <w:rPr>
          <w:rFonts w:ascii="Arial" w:eastAsia="Arial" w:hAnsi="Arial" w:cs="Arial"/>
          <w:b/>
        </w:rPr>
        <w:t>PRESUPUESTO</w:t>
      </w:r>
      <w:r>
        <w:rPr>
          <w:rFonts w:ascii="Arial" w:eastAsia="Arial" w:hAnsi="Arial" w:cs="Arial"/>
        </w:rPr>
        <w:t xml:space="preserve"> a presentar deberá contener la siguiente documentación:</w:t>
      </w:r>
    </w:p>
    <w:p w:rsidR="00DF2506" w:rsidRDefault="00DF2506" w:rsidP="00DF2506">
      <w:pPr>
        <w:rPr>
          <w:rFonts w:ascii="Arial" w:eastAsia="Arial" w:hAnsi="Arial" w:cs="Arial"/>
        </w:rPr>
      </w:pPr>
    </w:p>
    <w:p w:rsidR="00DF2506" w:rsidRDefault="00DF2506" w:rsidP="00DF25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D17E0B">
        <w:rPr>
          <w:rFonts w:ascii="Arial" w:hAnsi="Arial" w:cs="Arial"/>
        </w:rPr>
        <w:t>Para obras: proyecto o memoria valorada redactada por técnico competente con el siguiente contenido mínimo:</w:t>
      </w:r>
    </w:p>
    <w:p w:rsidR="00DF2506" w:rsidRPr="008F76F3" w:rsidRDefault="00DF2506" w:rsidP="00DF250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Presupuesto detallado, incluyendo mediciones, precios unitarios y precios descompuestos</w:t>
      </w:r>
    </w:p>
    <w:p w:rsidR="00DF2506" w:rsidRPr="008F76F3" w:rsidRDefault="00DF2506" w:rsidP="00DF250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Planos</w:t>
      </w:r>
    </w:p>
    <w:p w:rsidR="00DF2506" w:rsidRPr="008F76F3" w:rsidRDefault="00DF2506" w:rsidP="00DF250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En su caso, anexo fotográfico anterior a la actuación</w:t>
      </w:r>
    </w:p>
    <w:p w:rsidR="00DF2506" w:rsidRDefault="00DF2506" w:rsidP="00DF250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En el supuesto de requerir proyecto técnico, presupuestos de los gastos de redacción, dirección de obra y de coordinación de seguridad y salud</w:t>
      </w:r>
      <w:r>
        <w:rPr>
          <w:rFonts w:ascii="Arial" w:hAnsi="Arial" w:cs="Arial"/>
        </w:rPr>
        <w:t>.</w:t>
      </w:r>
    </w:p>
    <w:p w:rsidR="00DF2506" w:rsidRPr="008F76F3" w:rsidRDefault="00DF2506" w:rsidP="00DF250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En el caso de habilitación de espacios (tipo 4), si se solicita la ayuda para las dos modalidades (</w:t>
      </w:r>
      <w:proofErr w:type="spellStart"/>
      <w:r>
        <w:rPr>
          <w:rFonts w:ascii="Arial" w:hAnsi="Arial" w:cs="Arial"/>
        </w:rPr>
        <w:t>co-working</w:t>
      </w:r>
      <w:proofErr w:type="spellEnd"/>
      <w:r>
        <w:rPr>
          <w:rFonts w:ascii="Arial" w:hAnsi="Arial" w:cs="Arial"/>
        </w:rPr>
        <w:t xml:space="preserve"> y aulas de formación) se </w:t>
      </w:r>
      <w:r w:rsidRPr="00DF2506">
        <w:rPr>
          <w:rFonts w:ascii="Arial" w:hAnsi="Arial" w:cs="Arial"/>
          <w:b/>
        </w:rPr>
        <w:t xml:space="preserve">presentarán presupuestos diferenciados para cada uno de ellos. Si el proyecto incluye espacios comunes, su coste se incluirá en el presupuesto relativo al espacio de </w:t>
      </w:r>
      <w:proofErr w:type="spellStart"/>
      <w:r w:rsidRPr="00DF2506">
        <w:rPr>
          <w:rFonts w:ascii="Arial" w:hAnsi="Arial" w:cs="Arial"/>
          <w:b/>
        </w:rPr>
        <w:t>co-working</w:t>
      </w:r>
      <w:proofErr w:type="spellEnd"/>
      <w:r w:rsidRPr="00DF250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DF2506" w:rsidRDefault="00DF2506" w:rsidP="00DF2506">
      <w:pPr>
        <w:rPr>
          <w:rFonts w:ascii="Arial" w:eastAsia="Arial" w:hAnsi="Arial" w:cs="Arial"/>
        </w:rPr>
      </w:pPr>
    </w:p>
    <w:p w:rsidR="00DF2506" w:rsidRDefault="00DF2506" w:rsidP="00DF2506">
      <w:pPr>
        <w:rPr>
          <w:rFonts w:ascii="Arial" w:eastAsia="Times New Roman" w:hAnsi="Arial" w:cs="Arial"/>
          <w:bCs/>
          <w:color w:val="000000"/>
          <w:lang w:val="es-ES"/>
        </w:rPr>
      </w:pPr>
      <w:r w:rsidRPr="004F09A3">
        <w:rPr>
          <w:rFonts w:ascii="Arial" w:eastAsia="Arial" w:hAnsi="Arial" w:cs="Arial"/>
        </w:rPr>
        <w:t xml:space="preserve">Para facilitar la valoración de la actuación para la que se solicita ayuda se debe presentar un </w:t>
      </w:r>
      <w:r w:rsidRPr="004F09A3">
        <w:rPr>
          <w:rFonts w:ascii="Arial" w:eastAsia="Arial" w:hAnsi="Arial" w:cs="Arial"/>
          <w:b/>
        </w:rPr>
        <w:t>PRESUPUESTO DETALLADO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de los gastos subvencionables que se relacionan en el apartado tercero de la</w:t>
      </w:r>
      <w:r>
        <w:rPr>
          <w:rFonts w:ascii="Arial" w:eastAsia="Times New Roman" w:hAnsi="Arial" w:cs="Arial"/>
          <w:bCs/>
          <w:color w:val="000000"/>
          <w:lang w:val="es-ES"/>
        </w:rPr>
        <w:t xml:space="preserve"> presente convocatoria por cada una de </w:t>
      </w:r>
      <w:r>
        <w:rPr>
          <w:rFonts w:ascii="Arial" w:eastAsia="Times New Roman" w:hAnsi="Arial" w:cs="Arial"/>
          <w:bCs/>
          <w:color w:val="000000"/>
          <w:lang w:val="es-ES"/>
        </w:rPr>
        <w:t>los espacios a habilitar</w:t>
      </w:r>
      <w:r>
        <w:rPr>
          <w:rFonts w:ascii="Arial" w:eastAsia="Times New Roman" w:hAnsi="Arial" w:cs="Arial"/>
          <w:bCs/>
          <w:color w:val="000000"/>
          <w:lang w:val="es-ES"/>
        </w:rPr>
        <w:t>:</w:t>
      </w:r>
    </w:p>
    <w:p w:rsidR="00E2110B" w:rsidRDefault="00E2110B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5570E0" w:rsidRDefault="005570E0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 xml:space="preserve">Espacio </w:t>
      </w:r>
      <w:proofErr w:type="spellStart"/>
      <w:r>
        <w:rPr>
          <w:rFonts w:ascii="Arial" w:eastAsia="Times New Roman" w:hAnsi="Arial" w:cs="Arial"/>
          <w:b/>
          <w:bCs/>
          <w:lang w:val="es-ES"/>
        </w:rPr>
        <w:t>co</w:t>
      </w:r>
      <w:r w:rsidR="00DF2506">
        <w:rPr>
          <w:rFonts w:ascii="Arial" w:eastAsia="Times New Roman" w:hAnsi="Arial" w:cs="Arial"/>
          <w:b/>
          <w:bCs/>
          <w:lang w:val="es-ES"/>
        </w:rPr>
        <w:t>-</w:t>
      </w:r>
      <w:r>
        <w:rPr>
          <w:rFonts w:ascii="Arial" w:eastAsia="Times New Roman" w:hAnsi="Arial" w:cs="Arial"/>
          <w:b/>
          <w:bCs/>
          <w:lang w:val="es-ES"/>
        </w:rPr>
        <w:t>working</w:t>
      </w:r>
      <w:proofErr w:type="spellEnd"/>
      <w:r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A805A4" w:rsidRDefault="00A805A4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04"/>
        <w:gridCol w:w="1439"/>
        <w:gridCol w:w="926"/>
        <w:gridCol w:w="1044"/>
        <w:gridCol w:w="1608"/>
      </w:tblGrid>
      <w:tr w:rsidR="00F73ACC" w:rsidRPr="006C146A" w:rsidTr="00A75F12">
        <w:trPr>
          <w:trHeight w:val="400"/>
        </w:trPr>
        <w:tc>
          <w:tcPr>
            <w:tcW w:w="4004" w:type="dxa"/>
          </w:tcPr>
          <w:p w:rsidR="00F73ACC" w:rsidRPr="00A72CB7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F73ACC" w:rsidRPr="006C146A" w:rsidRDefault="005E4902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F73ACC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F73ACC" w:rsidRPr="006C146A" w:rsidTr="00A75F12">
        <w:tc>
          <w:tcPr>
            <w:tcW w:w="4004" w:type="dxa"/>
          </w:tcPr>
          <w:p w:rsidR="005570E0" w:rsidRDefault="005570E0" w:rsidP="005570E0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</w:t>
            </w:r>
            <w:r>
              <w:rPr>
                <w:rFonts w:ascii="Arial" w:hAnsi="Arial" w:cs="Arial"/>
                <w:b/>
              </w:rPr>
              <w:t xml:space="preserve">de obra civil </w:t>
            </w:r>
            <w:r w:rsidR="00DF2506">
              <w:rPr>
                <w:rFonts w:ascii="Arial" w:hAnsi="Arial" w:cs="Arial"/>
                <w:b/>
              </w:rPr>
              <w:t>incluyendo,</w:t>
            </w:r>
            <w:r>
              <w:rPr>
                <w:rFonts w:ascii="Arial" w:hAnsi="Arial" w:cs="Arial"/>
                <w:b/>
              </w:rPr>
              <w:t xml:space="preserve"> en su </w:t>
            </w:r>
            <w:r w:rsidR="00DF2506">
              <w:rPr>
                <w:rFonts w:ascii="Arial" w:hAnsi="Arial" w:cs="Arial"/>
                <w:b/>
              </w:rPr>
              <w:t>caso, el</w:t>
            </w:r>
            <w:r>
              <w:rPr>
                <w:rFonts w:ascii="Arial" w:hAnsi="Arial" w:cs="Arial"/>
                <w:b/>
              </w:rPr>
              <w:t xml:space="preserve"> 6% de Gastos Generales y 13 % de Beneficio Industrial.</w:t>
            </w:r>
          </w:p>
          <w:p w:rsidR="00E059BC" w:rsidRPr="00EC4821" w:rsidRDefault="00EC4821" w:rsidP="006C146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EC4821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EC4821" w:rsidRPr="00EC4821" w:rsidRDefault="00EC4821" w:rsidP="00EC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hAnsi="Arial" w:cs="Arial"/>
                <w:b/>
              </w:rPr>
            </w:pPr>
            <w:r w:rsidRPr="00EC4821">
              <w:rPr>
                <w:rFonts w:ascii="Arial" w:hAnsi="Arial" w:cs="Arial"/>
                <w:b/>
              </w:rPr>
              <w:t>Gastos derivados de las obras de adecuación para facilitar la accesibilidad (tratamientos de desniveles, elevadores o asimilados) a estos locales</w:t>
            </w:r>
          </w:p>
          <w:p w:rsidR="00E059BC" w:rsidRPr="00EC4821" w:rsidRDefault="00E059BC" w:rsidP="00EC4821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F73ACC" w:rsidRDefault="00EC4821" w:rsidP="006C146A">
            <w:pPr>
              <w:rPr>
                <w:rFonts w:ascii="Arial" w:hAnsi="Arial" w:cs="Arial"/>
              </w:rPr>
            </w:pPr>
            <w:r w:rsidRPr="00EC4821">
              <w:rPr>
                <w:rFonts w:ascii="Arial" w:hAnsi="Arial" w:cs="Arial"/>
                <w:b/>
              </w:rPr>
              <w:t>Mobiliario básico de oficina: estanterías, cajoneras, mesas y sillas, mamparas y pantallas de proyección</w:t>
            </w:r>
            <w:r w:rsidRPr="00D17E0B">
              <w:rPr>
                <w:rFonts w:ascii="Arial" w:hAnsi="Arial" w:cs="Arial"/>
              </w:rPr>
              <w:t>.</w:t>
            </w:r>
          </w:p>
          <w:p w:rsidR="00EC4821" w:rsidRPr="00841413" w:rsidRDefault="00EC4821" w:rsidP="006C146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986590" w:rsidRPr="006C146A" w:rsidTr="00A75F12">
        <w:tc>
          <w:tcPr>
            <w:tcW w:w="4004" w:type="dxa"/>
          </w:tcPr>
          <w:p w:rsidR="00E059BC" w:rsidRPr="00DF2506" w:rsidRDefault="00EC4821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hAnsi="Arial" w:cs="Arial"/>
                <w:b/>
              </w:rPr>
            </w:pPr>
            <w:r w:rsidRPr="00EC4821">
              <w:rPr>
                <w:rFonts w:ascii="Arial" w:hAnsi="Arial" w:cs="Arial"/>
                <w:b/>
              </w:rPr>
              <w:lastRenderedPageBreak/>
              <w:t>Equipos informáticos de sobremesa y los siguientes periféricos: CPU, pantallas, ordenadores integrados, proyectores, teclado y ratones</w:t>
            </w:r>
          </w:p>
        </w:tc>
        <w:tc>
          <w:tcPr>
            <w:tcW w:w="1439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5E4902" w:rsidRDefault="005E4902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E059BC" w:rsidRDefault="00E059BC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5570E0" w:rsidRDefault="00DF2506" w:rsidP="005570E0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A</w:t>
      </w:r>
      <w:r w:rsidR="005570E0">
        <w:rPr>
          <w:rFonts w:ascii="Arial" w:eastAsia="Times New Roman" w:hAnsi="Arial" w:cs="Arial"/>
          <w:b/>
          <w:bCs/>
          <w:lang w:val="es-ES"/>
        </w:rPr>
        <w:t xml:space="preserve">ula de formación </w:t>
      </w:r>
    </w:p>
    <w:p w:rsidR="005570E0" w:rsidRDefault="005570E0" w:rsidP="005570E0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04"/>
        <w:gridCol w:w="1439"/>
        <w:gridCol w:w="926"/>
        <w:gridCol w:w="1044"/>
        <w:gridCol w:w="1608"/>
      </w:tblGrid>
      <w:tr w:rsidR="005570E0" w:rsidRPr="006C146A" w:rsidTr="00B53C3A">
        <w:trPr>
          <w:trHeight w:val="400"/>
        </w:trPr>
        <w:tc>
          <w:tcPr>
            <w:tcW w:w="4004" w:type="dxa"/>
          </w:tcPr>
          <w:p w:rsidR="005570E0" w:rsidRPr="00A72CB7" w:rsidRDefault="005570E0" w:rsidP="00B53C3A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5570E0" w:rsidRPr="006C146A" w:rsidRDefault="005570E0" w:rsidP="00B53C3A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5570E0" w:rsidRDefault="005570E0" w:rsidP="00B53C3A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5570E0" w:rsidRPr="006C146A" w:rsidRDefault="005570E0" w:rsidP="00B53C3A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5570E0" w:rsidRPr="006C146A" w:rsidRDefault="005570E0" w:rsidP="00B53C3A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5570E0" w:rsidRPr="006C146A" w:rsidTr="00B53C3A">
        <w:tc>
          <w:tcPr>
            <w:tcW w:w="4004" w:type="dxa"/>
          </w:tcPr>
          <w:p w:rsidR="005570E0" w:rsidRDefault="005570E0" w:rsidP="00B53C3A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</w:t>
            </w:r>
            <w:r>
              <w:rPr>
                <w:rFonts w:ascii="Arial" w:hAnsi="Arial" w:cs="Arial"/>
                <w:b/>
              </w:rPr>
              <w:t xml:space="preserve">de obra civil </w:t>
            </w:r>
            <w:r w:rsidR="00DF2506">
              <w:rPr>
                <w:rFonts w:ascii="Arial" w:hAnsi="Arial" w:cs="Arial"/>
                <w:b/>
              </w:rPr>
              <w:t xml:space="preserve">incluyendo, </w:t>
            </w:r>
            <w:r>
              <w:rPr>
                <w:rFonts w:ascii="Arial" w:hAnsi="Arial" w:cs="Arial"/>
                <w:b/>
              </w:rPr>
              <w:t xml:space="preserve">en su </w:t>
            </w:r>
            <w:r w:rsidR="00DF2506">
              <w:rPr>
                <w:rFonts w:ascii="Arial" w:hAnsi="Arial" w:cs="Arial"/>
                <w:b/>
              </w:rPr>
              <w:t>caso, el</w:t>
            </w:r>
            <w:r>
              <w:rPr>
                <w:rFonts w:ascii="Arial" w:hAnsi="Arial" w:cs="Arial"/>
                <w:b/>
              </w:rPr>
              <w:t xml:space="preserve"> 6% de Gastos Generales y 13 % de Beneficio Industrial.</w:t>
            </w:r>
          </w:p>
          <w:p w:rsidR="005570E0" w:rsidRPr="00EC4821" w:rsidRDefault="005570E0" w:rsidP="00B53C3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EC4821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1439" w:type="dxa"/>
          </w:tcPr>
          <w:p w:rsidR="005570E0" w:rsidRPr="006C146A" w:rsidRDefault="005570E0" w:rsidP="00B53C3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5570E0" w:rsidRPr="006C146A" w:rsidRDefault="005570E0" w:rsidP="00B53C3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5570E0" w:rsidRPr="006C146A" w:rsidRDefault="005570E0" w:rsidP="00B53C3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5570E0" w:rsidRPr="006C146A" w:rsidRDefault="005570E0" w:rsidP="00B53C3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5570E0" w:rsidRPr="006C146A" w:rsidTr="00B53C3A">
        <w:tc>
          <w:tcPr>
            <w:tcW w:w="4004" w:type="dxa"/>
          </w:tcPr>
          <w:p w:rsidR="005570E0" w:rsidRPr="00EC4821" w:rsidRDefault="005570E0" w:rsidP="00B53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hAnsi="Arial" w:cs="Arial"/>
                <w:b/>
              </w:rPr>
            </w:pPr>
            <w:r w:rsidRPr="00EC4821">
              <w:rPr>
                <w:rFonts w:ascii="Arial" w:hAnsi="Arial" w:cs="Arial"/>
                <w:b/>
              </w:rPr>
              <w:t>Gastos derivados de las obras de adecuación para facilitar la accesibilidad (tratamientos de desniveles, elevadores o asimilados) a estos locales</w:t>
            </w:r>
          </w:p>
          <w:p w:rsidR="005570E0" w:rsidRPr="00EC4821" w:rsidRDefault="005570E0" w:rsidP="00B53C3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5570E0" w:rsidRPr="006C146A" w:rsidRDefault="005570E0" w:rsidP="00B53C3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5570E0" w:rsidRPr="006C146A" w:rsidRDefault="005570E0" w:rsidP="00B53C3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5570E0" w:rsidRPr="006C146A" w:rsidRDefault="005570E0" w:rsidP="00B53C3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5570E0" w:rsidRPr="006C146A" w:rsidRDefault="005570E0" w:rsidP="00B53C3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5570E0" w:rsidRPr="006C146A" w:rsidTr="00B53C3A">
        <w:tc>
          <w:tcPr>
            <w:tcW w:w="4004" w:type="dxa"/>
          </w:tcPr>
          <w:p w:rsidR="005570E0" w:rsidRDefault="005570E0" w:rsidP="00B53C3A">
            <w:pPr>
              <w:rPr>
                <w:rFonts w:ascii="Arial" w:hAnsi="Arial" w:cs="Arial"/>
              </w:rPr>
            </w:pPr>
            <w:r w:rsidRPr="00EC4821">
              <w:rPr>
                <w:rFonts w:ascii="Arial" w:hAnsi="Arial" w:cs="Arial"/>
                <w:b/>
              </w:rPr>
              <w:t>Mobiliario básico de oficina: estanterías, cajoneras, mesas y sillas, mamparas y pantallas de proyección</w:t>
            </w:r>
            <w:r w:rsidRPr="00D17E0B">
              <w:rPr>
                <w:rFonts w:ascii="Arial" w:hAnsi="Arial" w:cs="Arial"/>
              </w:rPr>
              <w:t>.</w:t>
            </w:r>
          </w:p>
          <w:p w:rsidR="005570E0" w:rsidRPr="00841413" w:rsidRDefault="005570E0" w:rsidP="00B53C3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5570E0" w:rsidRPr="006C146A" w:rsidRDefault="005570E0" w:rsidP="00B53C3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5570E0" w:rsidRPr="006C146A" w:rsidRDefault="005570E0" w:rsidP="00B53C3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5570E0" w:rsidRPr="006C146A" w:rsidRDefault="005570E0" w:rsidP="00B53C3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5570E0" w:rsidRPr="006C146A" w:rsidRDefault="005570E0" w:rsidP="00B53C3A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5570E0" w:rsidRPr="006C146A" w:rsidTr="00B53C3A">
        <w:tc>
          <w:tcPr>
            <w:tcW w:w="4004" w:type="dxa"/>
          </w:tcPr>
          <w:p w:rsidR="005570E0" w:rsidRDefault="005570E0" w:rsidP="00B53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hAnsi="Arial" w:cs="Arial"/>
                <w:b/>
              </w:rPr>
            </w:pPr>
            <w:r w:rsidRPr="00EC4821">
              <w:rPr>
                <w:rFonts w:ascii="Arial" w:hAnsi="Arial" w:cs="Arial"/>
                <w:b/>
              </w:rPr>
              <w:t>Equipos informáticos de sobremesa y los siguientes periféricos: CPU, pantallas, ordenadores integrados, proyectores, teclado y ratones</w:t>
            </w:r>
          </w:p>
          <w:p w:rsidR="005570E0" w:rsidRPr="00E059BC" w:rsidRDefault="005570E0" w:rsidP="00B53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D17E0B">
              <w:rPr>
                <w:rFonts w:ascii="Arial" w:hAnsi="Arial" w:cs="Arial"/>
              </w:rPr>
              <w:t>.</w:t>
            </w:r>
          </w:p>
        </w:tc>
        <w:tc>
          <w:tcPr>
            <w:tcW w:w="1439" w:type="dxa"/>
          </w:tcPr>
          <w:p w:rsidR="005570E0" w:rsidRPr="006C146A" w:rsidRDefault="005570E0" w:rsidP="00B53C3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5570E0" w:rsidRPr="006C146A" w:rsidRDefault="005570E0" w:rsidP="00B53C3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5570E0" w:rsidRPr="006C146A" w:rsidRDefault="005570E0" w:rsidP="00B53C3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5570E0" w:rsidRPr="006C146A" w:rsidRDefault="005570E0" w:rsidP="00B53C3A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1314BB" w:rsidRDefault="001314BB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DF2506" w:rsidRDefault="00DF2506" w:rsidP="00DF250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2506" w:rsidRDefault="00DF2506" w:rsidP="00DF250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DF2506" w:rsidRDefault="00DF2506" w:rsidP="00DF250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2506" w:rsidRDefault="00DF2506" w:rsidP="00DF2506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lang w:val="es-ES"/>
        </w:rPr>
      </w:pPr>
      <w:r w:rsidRPr="00DD7A5C">
        <w:rPr>
          <w:rFonts w:ascii="Arial" w:eastAsia="Times New Roman" w:hAnsi="Arial" w:cs="Arial"/>
          <w:b/>
          <w:iCs/>
          <w:color w:val="000000"/>
          <w:lang w:val="es-ES"/>
        </w:rPr>
        <w:t>Extracto de</w:t>
      </w:r>
      <w:r>
        <w:rPr>
          <w:rFonts w:ascii="Arial" w:eastAsia="Times New Roman" w:hAnsi="Arial" w:cs="Arial"/>
          <w:b/>
          <w:iCs/>
          <w:color w:val="000000"/>
          <w:lang w:val="es-ES"/>
        </w:rPr>
        <w:t xml:space="preserve">l apartado tercero de la convocatoria: </w:t>
      </w:r>
      <w:r w:rsidRPr="00DD7A5C">
        <w:rPr>
          <w:rFonts w:ascii="Arial" w:eastAsia="Times New Roman" w:hAnsi="Arial" w:cs="Arial"/>
          <w:b/>
          <w:iCs/>
          <w:color w:val="000000"/>
          <w:lang w:val="es-ES"/>
        </w:rPr>
        <w:t>gastos subvencionables</w:t>
      </w:r>
    </w:p>
    <w:p w:rsidR="00DF2506" w:rsidRDefault="00DF2506" w:rsidP="00DF2506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DF2506" w:rsidRDefault="00DF2506" w:rsidP="00DF2506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DF2506" w:rsidRPr="00C2725C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2725C">
        <w:rPr>
          <w:rFonts w:ascii="Arial" w:eastAsia="Arial" w:hAnsi="Arial" w:cs="Arial"/>
          <w:lang w:val="es-ES" w:eastAsia="en-US"/>
        </w:rPr>
        <w:t>2. El Impuesto sobre el Valor Añadido (IVA) de dichos gastos será subvencionable siempre que no sea susceptible de compensación o recuperación.</w:t>
      </w:r>
    </w:p>
    <w:p w:rsidR="00DF2506" w:rsidRPr="00C2725C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DF2506" w:rsidRPr="00C2725C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2725C">
        <w:rPr>
          <w:rFonts w:ascii="Arial" w:hAnsi="Arial" w:cs="Arial"/>
        </w:rPr>
        <w:t>3. En las ayudas para obras se podrán incluir los gastos de honorarios de redacción de proyecto y dirección de obra que estén directamente relacionados con la actuación subvencionada, resulten indispensables para su adecuada preparación o ejecución y resulten proporcionales, entendiéndose como tal hasta un máximo de ambos conceptos del 10% del presupuesto de ejecución material.</w:t>
      </w:r>
    </w:p>
    <w:p w:rsidR="00DF2506" w:rsidRPr="00C2725C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DF2506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4. Se consideran incluidos en los gastos subvencionables, en función del tipo solicitado, los que se recogen a continuación:</w:t>
      </w:r>
    </w:p>
    <w:p w:rsidR="00DF2506" w:rsidRPr="00D17E0B" w:rsidRDefault="00DF2506" w:rsidP="00DF250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</w:p>
    <w:p w:rsidR="00DF2506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D17E0B">
        <w:rPr>
          <w:rFonts w:ascii="Arial" w:hAnsi="Arial" w:cs="Arial"/>
        </w:rPr>
        <w:t xml:space="preserve">d) Tipo 4.  Habilitación de infraestructuras para la creación de espacios de </w:t>
      </w:r>
      <w:proofErr w:type="spellStart"/>
      <w:r w:rsidRPr="00D17E0B">
        <w:rPr>
          <w:rFonts w:ascii="Arial" w:hAnsi="Arial" w:cs="Arial"/>
          <w:i/>
        </w:rPr>
        <w:t>co-working</w:t>
      </w:r>
      <w:proofErr w:type="spellEnd"/>
      <w:r w:rsidRPr="00D17E0B">
        <w:rPr>
          <w:rFonts w:ascii="Arial" w:hAnsi="Arial" w:cs="Arial"/>
          <w:i/>
        </w:rPr>
        <w:t xml:space="preserve"> </w:t>
      </w:r>
      <w:r w:rsidRPr="00D17E0B">
        <w:rPr>
          <w:rFonts w:ascii="Arial" w:hAnsi="Arial" w:cs="Arial"/>
        </w:rPr>
        <w:t xml:space="preserve">y de formación para el empleo </w:t>
      </w:r>
    </w:p>
    <w:p w:rsidR="00DF2506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C4821" w:rsidRPr="00EC4821" w:rsidRDefault="00EC4821" w:rsidP="00EC48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  <w:r w:rsidRPr="00EC4821">
        <w:rPr>
          <w:rFonts w:ascii="Arial" w:hAnsi="Arial" w:cs="Arial"/>
        </w:rPr>
        <w:t xml:space="preserve">Gastos derivados de adecuaciones de infraestructuras e instalaciones (reformas, saneamiento, sistemas de alumbrado, calefacción, aislamiento, creación de espacios para aseo, creación de puntos de conexión a Internet, cableado para telecomunicaciones, separación de espacios por paneles confeccionados por materiales móviles o asimilados) </w:t>
      </w:r>
    </w:p>
    <w:p w:rsidR="00EC4821" w:rsidRPr="00EC4821" w:rsidRDefault="00EC4821" w:rsidP="00EC48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  <w:r w:rsidRPr="00EC4821">
        <w:rPr>
          <w:rFonts w:ascii="Arial" w:hAnsi="Arial" w:cs="Arial"/>
        </w:rPr>
        <w:t>Gastos derivados de las obras de adecuación para facilitar la accesibilidad (tratamientos de desniveles, elevadores o asimilados) a estos locales</w:t>
      </w:r>
    </w:p>
    <w:p w:rsidR="00EC4821" w:rsidRPr="00EC4821" w:rsidRDefault="00EC4821" w:rsidP="00EC48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  <w:r w:rsidRPr="00EC4821">
        <w:rPr>
          <w:rFonts w:ascii="Arial" w:hAnsi="Arial" w:cs="Arial"/>
        </w:rPr>
        <w:t>Mobiliario básico de oficina: estanterías, cajoneras, mesas y sillas, mamparas y pantallas de proyección.</w:t>
      </w:r>
    </w:p>
    <w:p w:rsidR="00EC4821" w:rsidRPr="00EC4821" w:rsidRDefault="00EC4821" w:rsidP="00EC48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  <w:r w:rsidRPr="00EC4821">
        <w:rPr>
          <w:rFonts w:ascii="Arial" w:hAnsi="Arial" w:cs="Arial"/>
        </w:rPr>
        <w:t>Equipos informáticos de sobremesa y los siguientes periféricos: CPU, pantallas, ordenadores integrados, proyectores, teclado y ratones. La adquisición de equipos informáticos subvencionables en conjunto, no puede superar los 3.000 euros (IVA incluido) por solicitud.</w:t>
      </w:r>
    </w:p>
    <w:p w:rsidR="00EC4821" w:rsidRPr="00EC4821" w:rsidRDefault="00EC4821" w:rsidP="00EC482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</w:p>
    <w:p w:rsidR="00EC4821" w:rsidRPr="00EC4821" w:rsidRDefault="00EC4821" w:rsidP="00EC4821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hAnsi="Arial" w:cs="Arial"/>
        </w:rPr>
      </w:pPr>
      <w:r w:rsidRPr="00EC4821">
        <w:rPr>
          <w:rFonts w:ascii="Arial" w:hAnsi="Arial" w:cs="Arial"/>
        </w:rPr>
        <w:t xml:space="preserve">Toda adquisición de equipos informáticos debe llevar una habilitación de un espacio para </w:t>
      </w:r>
      <w:proofErr w:type="spellStart"/>
      <w:r w:rsidRPr="00EC4821">
        <w:rPr>
          <w:rFonts w:ascii="Arial" w:hAnsi="Arial" w:cs="Arial"/>
        </w:rPr>
        <w:t>co-working</w:t>
      </w:r>
      <w:proofErr w:type="spellEnd"/>
      <w:r w:rsidRPr="00EC4821">
        <w:rPr>
          <w:rFonts w:ascii="Arial" w:hAnsi="Arial" w:cs="Arial"/>
        </w:rPr>
        <w:t xml:space="preserve"> y/o de formación para el empleo. En su caso, el presupuesto asociado a los equipos informáticos subvencionables (IVA incluido) no podrá superar el 25 % del presupuesto de ejecución material de las obras de habilitación.</w:t>
      </w:r>
    </w:p>
    <w:p w:rsidR="003B3E55" w:rsidRDefault="003B3E55" w:rsidP="003B3E5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hAnsi="Arial" w:cs="Arial"/>
        </w:rPr>
      </w:pPr>
      <w:r w:rsidRPr="00D17E0B">
        <w:rPr>
          <w:rFonts w:ascii="Arial" w:hAnsi="Arial" w:cs="Arial"/>
        </w:rPr>
        <w:t>.</w:t>
      </w:r>
    </w:p>
    <w:p w:rsidR="00DF2506" w:rsidRPr="00D17E0B" w:rsidRDefault="00DF2506" w:rsidP="00DF250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Se podrá incluir en la misma solicitud ayudas para la creación de espacios de </w:t>
      </w:r>
      <w:proofErr w:type="spellStart"/>
      <w:r>
        <w:rPr>
          <w:rFonts w:ascii="Arial" w:hAnsi="Arial" w:cs="Arial"/>
        </w:rPr>
        <w:t>co-working</w:t>
      </w:r>
      <w:proofErr w:type="spellEnd"/>
      <w:r>
        <w:rPr>
          <w:rFonts w:ascii="Arial" w:hAnsi="Arial" w:cs="Arial"/>
        </w:rPr>
        <w:t xml:space="preserve"> y de aulas de formación para la creación de empleo siempre que los proyectos se sitúen en espacios claramente diferenciados, aunque podrán compartir estancias comunes como aseos, zonas de encuentro-descanso, salas de reuniones.</w:t>
      </w:r>
    </w:p>
    <w:p w:rsidR="00DF2506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F2506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Pr="00D17E0B">
        <w:rPr>
          <w:rFonts w:ascii="Arial" w:eastAsia="Arial" w:hAnsi="Arial" w:cs="Arial"/>
        </w:rPr>
        <w:t>. Se excluirán de la consideración de gastos subvencionables, en función del tipo solicitado, los siguientes:</w:t>
      </w:r>
    </w:p>
    <w:p w:rsidR="00DF2506" w:rsidRPr="00D17E0B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DF2506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D17E0B">
        <w:rPr>
          <w:rFonts w:ascii="Arial" w:hAnsi="Arial" w:cs="Arial"/>
        </w:rPr>
        <w:t xml:space="preserve">d) Tipo 4.  Habilitación de infraestructuras para la creación de espacios de </w:t>
      </w:r>
      <w:proofErr w:type="spellStart"/>
      <w:r w:rsidRPr="00D17E0B">
        <w:rPr>
          <w:rFonts w:ascii="Arial" w:hAnsi="Arial" w:cs="Arial"/>
          <w:i/>
        </w:rPr>
        <w:t>co-working</w:t>
      </w:r>
      <w:proofErr w:type="spellEnd"/>
      <w:r w:rsidRPr="00D17E0B">
        <w:rPr>
          <w:rFonts w:ascii="Arial" w:hAnsi="Arial" w:cs="Arial"/>
          <w:i/>
        </w:rPr>
        <w:t xml:space="preserve"> </w:t>
      </w:r>
      <w:r w:rsidRPr="00D17E0B">
        <w:rPr>
          <w:rFonts w:ascii="Arial" w:hAnsi="Arial" w:cs="Arial"/>
        </w:rPr>
        <w:t>y de formación para el empleo</w:t>
      </w:r>
    </w:p>
    <w:p w:rsidR="00DF2506" w:rsidRPr="00D17E0B" w:rsidRDefault="00DF2506" w:rsidP="00DF25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C4821" w:rsidRPr="00EC4821" w:rsidRDefault="00EC4821" w:rsidP="00DF25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</w:rPr>
      </w:pPr>
      <w:r w:rsidRPr="00EC4821">
        <w:rPr>
          <w:rFonts w:ascii="Arial" w:hAnsi="Arial" w:cs="Arial"/>
        </w:rPr>
        <w:t>La adquisición de terrenos e inmuebles ni los gastos vinculados a la misma (notariales, registrales, periciales o asimilables).</w:t>
      </w:r>
      <w:bookmarkStart w:id="0" w:name="_GoBack"/>
      <w:bookmarkEnd w:id="0"/>
    </w:p>
    <w:p w:rsidR="00EC4821" w:rsidRPr="00EC4821" w:rsidRDefault="00EC4821" w:rsidP="00DF25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</w:rPr>
      </w:pPr>
      <w:r w:rsidRPr="00EC4821">
        <w:rPr>
          <w:rFonts w:ascii="Arial" w:hAnsi="Arial" w:cs="Arial"/>
        </w:rPr>
        <w:lastRenderedPageBreak/>
        <w:t>Ordenadores portátiles y los siguientes componentes periféricos: discos duros externos, componentes informáticos, memoria RAM, discos duros internos, disqueteras, lectores de CD, DVD, memorias flash del tipo USB, altavoces, auriculares (con o sin) micrófono, webcams, ni otros dispositivos relacionados con las tecnologías de la información y la comunicación (</w:t>
      </w:r>
      <w:proofErr w:type="spellStart"/>
      <w:r w:rsidRPr="00EC4821">
        <w:rPr>
          <w:rFonts w:ascii="Arial" w:hAnsi="Arial" w:cs="Arial"/>
        </w:rPr>
        <w:t>TICs</w:t>
      </w:r>
      <w:proofErr w:type="spellEnd"/>
      <w:r w:rsidRPr="00EC4821">
        <w:rPr>
          <w:rFonts w:ascii="Arial" w:hAnsi="Arial" w:cs="Arial"/>
        </w:rPr>
        <w:t xml:space="preserve">). </w:t>
      </w:r>
    </w:p>
    <w:p w:rsidR="00EC4821" w:rsidRPr="00EC4821" w:rsidRDefault="00EC4821" w:rsidP="00DF25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</w:rPr>
      </w:pPr>
      <w:r w:rsidRPr="00EC4821">
        <w:rPr>
          <w:rFonts w:ascii="Arial" w:hAnsi="Arial" w:cs="Arial"/>
        </w:rPr>
        <w:t xml:space="preserve">Dispositivos de telefonía en ninguna de sus modalidades (fija o móvil). </w:t>
      </w:r>
    </w:p>
    <w:p w:rsidR="00EC4821" w:rsidRPr="00EC4821" w:rsidRDefault="00EC4821" w:rsidP="00EC482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DE075B" w:rsidRDefault="00DF2506" w:rsidP="00482920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686C89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</w:t>
      </w:r>
      <w:r w:rsidR="00EF2E36" w:rsidRPr="00EF2E36">
        <w:rPr>
          <w:rFonts w:ascii="Arial" w:eastAsia="Arial" w:hAnsi="Arial" w:cs="Arial"/>
          <w:b/>
        </w:rPr>
        <w:t>DETALLADO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</w:t>
      </w:r>
      <w:r w:rsidR="00686C89"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b/>
        </w:rPr>
        <w:t xml:space="preserve">apartado </w:t>
      </w:r>
      <w:r w:rsidR="001571F9">
        <w:rPr>
          <w:rFonts w:ascii="Arial" w:eastAsia="Arial" w:hAnsi="Arial" w:cs="Arial"/>
          <w:b/>
        </w:rPr>
        <w:t>sexto</w:t>
      </w:r>
      <w:r w:rsidR="002C5352">
        <w:rPr>
          <w:rFonts w:ascii="Arial" w:eastAsia="Arial" w:hAnsi="Arial" w:cs="Arial"/>
        </w:rPr>
        <w:t xml:space="preserve"> de la convocatoria</w:t>
      </w:r>
      <w:r>
        <w:rPr>
          <w:rFonts w:ascii="Arial" w:eastAsia="Arial" w:hAnsi="Arial" w:cs="Arial"/>
        </w:rPr>
        <w:t>.</w:t>
      </w:r>
      <w:r w:rsidR="00686C89">
        <w:rPr>
          <w:rFonts w:ascii="Arial" w:eastAsia="Arial" w:hAnsi="Arial" w:cs="Arial"/>
        </w:rPr>
        <w:t xml:space="preserve"> </w:t>
      </w:r>
    </w:p>
    <w:p w:rsidR="00686C89" w:rsidRDefault="00686C89" w:rsidP="00DE075B">
      <w:pPr>
        <w:rPr>
          <w:rFonts w:ascii="Arial" w:eastAsia="Arial" w:hAnsi="Arial" w:cs="Arial"/>
        </w:rPr>
      </w:pPr>
    </w:p>
    <w:p w:rsidR="00DE075B" w:rsidRDefault="00183277" w:rsidP="00686C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86C89">
        <w:rPr>
          <w:rFonts w:ascii="Arial" w:eastAsia="Arial" w:hAnsi="Arial" w:cs="Arial"/>
        </w:rPr>
        <w:t xml:space="preserve">n el caso de que proceda la subsanación de esta documentación, </w:t>
      </w:r>
      <w:r>
        <w:rPr>
          <w:rFonts w:ascii="Arial" w:eastAsia="Arial" w:hAnsi="Arial" w:cs="Arial"/>
        </w:rPr>
        <w:t xml:space="preserve">si </w:t>
      </w:r>
      <w:r w:rsidR="00686C89">
        <w:rPr>
          <w:rFonts w:ascii="Arial" w:eastAsia="Arial" w:hAnsi="Arial" w:cs="Arial"/>
        </w:rPr>
        <w:t xml:space="preserve">no se presentase adecuadamente </w:t>
      </w:r>
      <w:r>
        <w:rPr>
          <w:rFonts w:ascii="Arial" w:eastAsia="Arial" w:hAnsi="Arial" w:cs="Arial"/>
        </w:rPr>
        <w:t xml:space="preserve">conforme a lo establecido en este modelo, </w:t>
      </w:r>
      <w:r w:rsidR="00686C89" w:rsidRPr="00686C89">
        <w:rPr>
          <w:rFonts w:ascii="Arial" w:eastAsia="Arial" w:hAnsi="Arial" w:cs="Arial"/>
        </w:rPr>
        <w:t>podrá dar lugar al desistimiento</w:t>
      </w:r>
      <w:r w:rsidR="00686C89" w:rsidRPr="00686C89">
        <w:rPr>
          <w:rFonts w:ascii="Arial" w:hAnsi="Arial" w:cs="Arial"/>
          <w:spacing w:val="-1"/>
        </w:rPr>
        <w:t xml:space="preserve"> de la solicitud según el </w:t>
      </w:r>
      <w:r w:rsidR="00686C89" w:rsidRPr="00686C89">
        <w:rPr>
          <w:rFonts w:ascii="Arial" w:hAnsi="Arial" w:cs="Arial"/>
          <w:b/>
          <w:spacing w:val="-1"/>
        </w:rPr>
        <w:t>apartado decimo</w:t>
      </w:r>
      <w:r w:rsidR="001571F9">
        <w:rPr>
          <w:rFonts w:ascii="Arial" w:hAnsi="Arial" w:cs="Arial"/>
          <w:b/>
          <w:spacing w:val="-1"/>
        </w:rPr>
        <w:t>tercero</w:t>
      </w:r>
      <w:r w:rsidR="00686C89" w:rsidRPr="00686C89">
        <w:rPr>
          <w:rFonts w:ascii="Arial" w:hAnsi="Arial" w:cs="Arial"/>
          <w:spacing w:val="-1"/>
        </w:rPr>
        <w:t xml:space="preserve"> de la convocatoria</w:t>
      </w:r>
      <w:r w:rsidR="00686C89">
        <w:rPr>
          <w:rFonts w:ascii="Arial" w:hAnsi="Arial" w:cs="Arial"/>
          <w:color w:val="172B4D"/>
          <w:spacing w:val="-1"/>
        </w:rPr>
        <w:t>.</w:t>
      </w:r>
    </w:p>
    <w:p w:rsidR="00DE075B" w:rsidRDefault="00DE075B" w:rsidP="00DE075B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9BC" w:rsidRPr="00E059BC" w:rsidRDefault="00E059BC" w:rsidP="00E059B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059BC">
              <w:rPr>
                <w:rFonts w:ascii="Arial" w:hAnsi="Arial" w:cs="Arial"/>
                <w:b/>
              </w:rPr>
              <w:t>Hasta 3 puntos</w:t>
            </w:r>
            <w:r w:rsidRPr="00E059BC">
              <w:rPr>
                <w:rFonts w:ascii="Arial" w:hAnsi="Arial" w:cs="Arial"/>
              </w:rPr>
              <w:t>: por la calidad del presupuesto presentado</w:t>
            </w:r>
          </w:p>
          <w:p w:rsidR="00DE075B" w:rsidRPr="001571F9" w:rsidRDefault="00DE075B" w:rsidP="00E059BC">
            <w:pPr>
              <w:ind w:left="708"/>
              <w:rPr>
                <w:rFonts w:ascii="Arial" w:hAnsi="Arial" w:cs="Arial"/>
              </w:rPr>
            </w:pP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DE075B" w:rsidRPr="00795064" w:rsidRDefault="00DE075B" w:rsidP="00DE075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2C5352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>elaborado el PRESUPUESTO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según las indicaciones anteriores, se adjuntará a la solicitud en </w:t>
            </w:r>
            <w:r w:rsidR="002C5352" w:rsidRPr="002C5352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formato PDF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7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A" w:rsidRDefault="002627CA" w:rsidP="00DE075B">
      <w:pPr>
        <w:spacing w:line="240" w:lineRule="auto"/>
      </w:pPr>
      <w:r>
        <w:separator/>
      </w:r>
    </w:p>
  </w:endnote>
  <w:endnote w:type="continuationSeparator" w:id="0">
    <w:p w:rsidR="002627CA" w:rsidRDefault="002627CA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A" w:rsidRDefault="002627CA" w:rsidP="00DE075B">
      <w:pPr>
        <w:spacing w:line="240" w:lineRule="auto"/>
      </w:pPr>
      <w:r>
        <w:separator/>
      </w:r>
    </w:p>
  </w:footnote>
  <w:footnote w:type="continuationSeparator" w:id="0">
    <w:p w:rsidR="002627CA" w:rsidRDefault="002627CA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DE075B" w:rsidP="000D09B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0D09B0">
      <w:rPr>
        <w:rFonts w:ascii="Arial" w:eastAsia="Arial" w:hAnsi="Arial" w:cs="Arial"/>
      </w:rPr>
      <w:t xml:space="preserve">ENTIDADES </w:t>
    </w:r>
    <w:r w:rsidR="00A75F12">
      <w:rPr>
        <w:rFonts w:ascii="Arial" w:eastAsia="Arial" w:hAnsi="Arial" w:cs="Arial"/>
      </w:rPr>
      <w:t>LOCALES (</w:t>
    </w:r>
    <w:r w:rsidR="00C2725C">
      <w:rPr>
        <w:rFonts w:ascii="Arial" w:eastAsia="Arial" w:hAnsi="Arial" w:cs="Arial"/>
      </w:rPr>
      <w:t>MUNICIPIOS</w:t>
    </w:r>
    <w:r w:rsidR="00A75F12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0D09B0">
      <w:rPr>
        <w:rFonts w:ascii="Arial" w:eastAsia="Arial" w:hAnsi="Arial" w:cs="Arial"/>
      </w:rPr>
      <w:t>ONDO DE COHESIÓN TERRITORIAL</w:t>
    </w:r>
  </w:p>
  <w:p w:rsidR="000D09B0" w:rsidRDefault="000D09B0" w:rsidP="000D09B0">
    <w:pPr>
      <w:jc w:val="center"/>
      <w:rPr>
        <w:rFonts w:ascii="Arial" w:eastAsia="Arial" w:hAnsi="Arial" w:cs="Arial"/>
        <w:b/>
        <w:u w:val="single"/>
      </w:rPr>
    </w:pPr>
  </w:p>
  <w:p w:rsidR="005F5352" w:rsidRDefault="00DE075B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5F5352" w:rsidRDefault="00DF2506" w:rsidP="005F5352">
    <w:pPr>
      <w:jc w:val="center"/>
      <w:rPr>
        <w:rFonts w:ascii="Arial" w:eastAsia="Arial" w:hAnsi="Arial" w:cs="Arial"/>
        <w:b/>
      </w:rPr>
    </w:pPr>
    <w:r>
      <w:pict>
        <v:rect id="_x0000_i1026" style="width:0;height:1.5pt" o:hralign="center" o:hrstd="t" o:hr="t" fillcolor="#a0a0a0" stroked="f"/>
      </w:pict>
    </w:r>
  </w:p>
  <w:p w:rsidR="00A75F12" w:rsidRPr="00DF2506" w:rsidRDefault="00DF2506" w:rsidP="004C3C01">
    <w:pPr>
      <w:spacing w:line="240" w:lineRule="auto"/>
      <w:jc w:val="center"/>
      <w:rPr>
        <w:rFonts w:ascii="Helvetica Neue" w:eastAsia="Times New Roman" w:hAnsi="Helvetica Neue" w:cs="Times New Roman"/>
        <w:b/>
        <w:color w:val="000000"/>
        <w:lang w:val="es-ES"/>
      </w:rPr>
    </w:pPr>
    <w:r w:rsidRPr="00DF2506">
      <w:rPr>
        <w:rFonts w:ascii="Helvetica Neue" w:eastAsia="Times New Roman" w:hAnsi="Helvetica Neue" w:cs="Times New Roman"/>
        <w:b/>
        <w:color w:val="000000"/>
        <w:lang w:val="es-ES"/>
      </w:rPr>
      <w:t>TIPO 4</w:t>
    </w:r>
  </w:p>
  <w:p w:rsidR="00DF2506" w:rsidRDefault="00DF2506" w:rsidP="004C3C01">
    <w:pPr>
      <w:spacing w:line="240" w:lineRule="auto"/>
      <w:jc w:val="center"/>
      <w:rPr>
        <w:rFonts w:ascii="Helvetica Neue" w:eastAsia="Times New Roman" w:hAnsi="Helvetica Neue" w:cs="Times New Roman"/>
        <w:color w:val="000000"/>
        <w:lang w:val="es-ES"/>
      </w:rPr>
    </w:pPr>
  </w:p>
  <w:p w:rsidR="002C70F5" w:rsidRDefault="00EC4821" w:rsidP="002C70F5">
    <w:pPr>
      <w:spacing w:line="240" w:lineRule="auto"/>
      <w:jc w:val="center"/>
      <w:rPr>
        <w:rFonts w:ascii="Arial" w:hAnsi="Arial" w:cs="Arial"/>
      </w:rPr>
    </w:pPr>
    <w:r w:rsidRPr="00D17E0B">
      <w:rPr>
        <w:rFonts w:ascii="Arial" w:hAnsi="Arial" w:cs="Arial"/>
      </w:rPr>
      <w:t xml:space="preserve">Habilitación de infraestructuras para la creación de espacios de </w:t>
    </w:r>
    <w:proofErr w:type="spellStart"/>
    <w:r w:rsidRPr="00D17E0B">
      <w:rPr>
        <w:rFonts w:ascii="Arial" w:hAnsi="Arial" w:cs="Arial"/>
        <w:i/>
      </w:rPr>
      <w:t>co-working</w:t>
    </w:r>
    <w:proofErr w:type="spellEnd"/>
    <w:r w:rsidRPr="00D17E0B">
      <w:rPr>
        <w:rFonts w:ascii="Arial" w:hAnsi="Arial" w:cs="Arial"/>
        <w:i/>
      </w:rPr>
      <w:t xml:space="preserve"> </w:t>
    </w:r>
    <w:r w:rsidRPr="00D17E0B">
      <w:rPr>
        <w:rFonts w:ascii="Arial" w:hAnsi="Arial" w:cs="Arial"/>
      </w:rPr>
      <w:t xml:space="preserve">y/o </w:t>
    </w:r>
    <w:r w:rsidR="00DF2506">
      <w:rPr>
        <w:rFonts w:ascii="Arial" w:hAnsi="Arial" w:cs="Arial"/>
      </w:rPr>
      <w:t xml:space="preserve">aulas de </w:t>
    </w:r>
    <w:r w:rsidR="00DF2506" w:rsidRPr="00D17E0B">
      <w:rPr>
        <w:rFonts w:ascii="Arial" w:hAnsi="Arial" w:cs="Arial"/>
      </w:rPr>
      <w:t>formación</w:t>
    </w:r>
    <w:r w:rsidRPr="00D17E0B">
      <w:rPr>
        <w:rFonts w:ascii="Arial" w:hAnsi="Arial" w:cs="Arial"/>
      </w:rPr>
      <w:t xml:space="preserve"> para el empleo</w:t>
    </w:r>
    <w:r w:rsidR="00EB33FF" w:rsidRPr="00D17E0B">
      <w:rPr>
        <w:rFonts w:ascii="Arial" w:hAnsi="Arial" w:cs="Arial"/>
      </w:rPr>
      <w:t>.</w:t>
    </w:r>
  </w:p>
  <w:p w:rsidR="00EB33FF" w:rsidRDefault="00EB33FF" w:rsidP="002C70F5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B32"/>
    <w:multiLevelType w:val="hybridMultilevel"/>
    <w:tmpl w:val="4F7A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65D"/>
    <w:multiLevelType w:val="hybridMultilevel"/>
    <w:tmpl w:val="FD9E3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6141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366378"/>
    <w:multiLevelType w:val="hybridMultilevel"/>
    <w:tmpl w:val="7BFABD86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595A"/>
    <w:multiLevelType w:val="hybridMultilevel"/>
    <w:tmpl w:val="F174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45B3"/>
    <w:multiLevelType w:val="hybridMultilevel"/>
    <w:tmpl w:val="713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3B4"/>
    <w:multiLevelType w:val="hybridMultilevel"/>
    <w:tmpl w:val="709A64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272D2F"/>
    <w:multiLevelType w:val="hybridMultilevel"/>
    <w:tmpl w:val="5404763C"/>
    <w:lvl w:ilvl="0" w:tplc="44F4B5E4">
      <w:start w:val="1"/>
      <w:numFmt w:val="bullet"/>
      <w:lvlText w:val="-"/>
      <w:lvlJc w:val="left"/>
      <w:pPr>
        <w:ind w:left="1428" w:hanging="360"/>
      </w:pPr>
      <w:rPr>
        <w:rFonts w:ascii="Helvetica" w:hAnsi="Helvetica" w:hint="default"/>
        <w:color w:val="92D05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933ED1"/>
    <w:multiLevelType w:val="hybridMultilevel"/>
    <w:tmpl w:val="76A4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F093A"/>
    <w:multiLevelType w:val="hybridMultilevel"/>
    <w:tmpl w:val="8B18A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09125A"/>
    <w:rsid w:val="000D09B0"/>
    <w:rsid w:val="001314BB"/>
    <w:rsid w:val="00144D71"/>
    <w:rsid w:val="001571F9"/>
    <w:rsid w:val="00183277"/>
    <w:rsid w:val="001F4B0A"/>
    <w:rsid w:val="002254A0"/>
    <w:rsid w:val="002627CA"/>
    <w:rsid w:val="002C5352"/>
    <w:rsid w:val="002C70F5"/>
    <w:rsid w:val="002F545D"/>
    <w:rsid w:val="00355F4C"/>
    <w:rsid w:val="003B3E55"/>
    <w:rsid w:val="00482920"/>
    <w:rsid w:val="004E2F2E"/>
    <w:rsid w:val="004F09A3"/>
    <w:rsid w:val="00502EBE"/>
    <w:rsid w:val="005570E0"/>
    <w:rsid w:val="005E4902"/>
    <w:rsid w:val="00686C89"/>
    <w:rsid w:val="006C146A"/>
    <w:rsid w:val="00795064"/>
    <w:rsid w:val="00841413"/>
    <w:rsid w:val="00856877"/>
    <w:rsid w:val="008A66F5"/>
    <w:rsid w:val="00957E03"/>
    <w:rsid w:val="00960C69"/>
    <w:rsid w:val="00986590"/>
    <w:rsid w:val="00A25FF8"/>
    <w:rsid w:val="00A72CB7"/>
    <w:rsid w:val="00A75F12"/>
    <w:rsid w:val="00A805A4"/>
    <w:rsid w:val="00AA6C24"/>
    <w:rsid w:val="00BE3F1F"/>
    <w:rsid w:val="00C2725C"/>
    <w:rsid w:val="00C27FAD"/>
    <w:rsid w:val="00CA1DD6"/>
    <w:rsid w:val="00CB7706"/>
    <w:rsid w:val="00DE075B"/>
    <w:rsid w:val="00DF2506"/>
    <w:rsid w:val="00E059BC"/>
    <w:rsid w:val="00E2110B"/>
    <w:rsid w:val="00E66354"/>
    <w:rsid w:val="00EB33FF"/>
    <w:rsid w:val="00EC4821"/>
    <w:rsid w:val="00EE2ACB"/>
    <w:rsid w:val="00EF2E36"/>
    <w:rsid w:val="00F73ACC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8C9A8F7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  <w:style w:type="table" w:styleId="Tablaconcuadrcula">
    <w:name w:val="Table Grid"/>
    <w:basedOn w:val="Tablanormal"/>
    <w:uiPriority w:val="59"/>
    <w:rsid w:val="00A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2021-04-12T09:48:00Z</dcterms:created>
  <dcterms:modified xsi:type="dcterms:W3CDTF">2021-04-13T12:01:00Z</dcterms:modified>
</cp:coreProperties>
</file>