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DC" w:rsidRPr="00955E27" w:rsidRDefault="00411EDC" w:rsidP="00411EDC">
      <w:pPr>
        <w:jc w:val="center"/>
        <w:rPr>
          <w:rFonts w:ascii="Arial" w:eastAsia="Arial" w:hAnsi="Arial" w:cs="Arial"/>
          <w:b/>
          <w:sz w:val="24"/>
          <w:szCs w:val="24"/>
          <w:u w:val="single"/>
        </w:rPr>
      </w:pPr>
      <w:r w:rsidRPr="00955E27">
        <w:rPr>
          <w:rFonts w:ascii="Arial" w:eastAsia="Arial" w:hAnsi="Arial" w:cs="Arial"/>
          <w:b/>
          <w:sz w:val="24"/>
          <w:szCs w:val="24"/>
          <w:u w:val="single"/>
        </w:rPr>
        <w:t xml:space="preserve">OFERTA DE ALOJAMIENTO </w:t>
      </w:r>
    </w:p>
    <w:p w:rsidR="00411EDC" w:rsidRPr="00955E27" w:rsidRDefault="00411EDC" w:rsidP="00411EDC">
      <w:pPr>
        <w:jc w:val="center"/>
        <w:rPr>
          <w:rFonts w:ascii="Arial" w:eastAsia="Arial" w:hAnsi="Arial" w:cs="Arial"/>
          <w:b/>
          <w:sz w:val="24"/>
          <w:szCs w:val="24"/>
        </w:rPr>
      </w:pPr>
      <w:r w:rsidRPr="00955E27">
        <w:rPr>
          <w:rFonts w:ascii="Arial" w:eastAsia="Arial" w:hAnsi="Arial" w:cs="Arial"/>
          <w:b/>
          <w:sz w:val="24"/>
          <w:szCs w:val="24"/>
        </w:rPr>
        <w:t>CASO 2: Contratación de jóvenes egresados</w:t>
      </w:r>
    </w:p>
    <w:p w:rsidR="00411EDC" w:rsidRDefault="00411EDC" w:rsidP="00411EDC">
      <w:pPr>
        <w:jc w:val="center"/>
        <w:rPr>
          <w:rFonts w:ascii="Arial" w:eastAsia="Arial" w:hAnsi="Arial" w:cs="Arial"/>
          <w:b/>
          <w:u w:val="single"/>
        </w:rPr>
      </w:pPr>
    </w:p>
    <w:p w:rsidR="00411EDC" w:rsidRPr="00A20425" w:rsidRDefault="00411EDC" w:rsidP="00411EDC">
      <w:pPr>
        <w:jc w:val="center"/>
        <w:rPr>
          <w:rFonts w:ascii="Arial" w:eastAsia="Arial" w:hAnsi="Arial" w:cs="Arial"/>
          <w:b/>
        </w:rPr>
      </w:pPr>
      <w:r w:rsidRPr="00A20425">
        <w:rPr>
          <w:rFonts w:ascii="Arial" w:eastAsia="Arial" w:hAnsi="Arial" w:cs="Arial"/>
          <w:b/>
        </w:rPr>
        <w:t xml:space="preserve"> (</w:t>
      </w:r>
      <w:r>
        <w:rPr>
          <w:rFonts w:ascii="Arial" w:eastAsia="Arial" w:hAnsi="Arial" w:cs="Arial"/>
          <w:b/>
        </w:rPr>
        <w:t>E</w:t>
      </w:r>
      <w:r w:rsidRPr="00A20425">
        <w:rPr>
          <w:rFonts w:ascii="Arial" w:eastAsia="Arial" w:hAnsi="Arial" w:cs="Arial"/>
          <w:b/>
        </w:rPr>
        <w:t>sta documentación es opcional para los solicitantes de ayudas del CASO 1: empresas de economía social)</w:t>
      </w:r>
    </w:p>
    <w:p w:rsidR="00411EDC" w:rsidRDefault="00411EDC" w:rsidP="00411EDC">
      <w:pPr>
        <w:rPr>
          <w:rFonts w:ascii="Arial" w:eastAsia="Arial" w:hAnsi="Arial" w:cs="Arial"/>
        </w:rPr>
      </w:pPr>
    </w:p>
    <w:p w:rsidR="00411EDC" w:rsidRDefault="00411EDC" w:rsidP="00411EDC">
      <w:pPr>
        <w:rPr>
          <w:rFonts w:ascii="Arial" w:eastAsia="Arial" w:hAnsi="Arial" w:cs="Arial"/>
        </w:rPr>
      </w:pPr>
      <w:r>
        <w:rPr>
          <w:rFonts w:ascii="Arial" w:eastAsia="Arial" w:hAnsi="Arial" w:cs="Arial"/>
        </w:rPr>
        <w:t xml:space="preserve">Para facilitar la valoración de la actuación para la que se solicita ayuda se debe de presentar una </w:t>
      </w:r>
      <w:r>
        <w:rPr>
          <w:rFonts w:ascii="Arial" w:eastAsia="Arial" w:hAnsi="Arial" w:cs="Arial"/>
          <w:b/>
        </w:rPr>
        <w:t>OFERTA DE ALOJAMIENTO</w:t>
      </w:r>
      <w:r>
        <w:rPr>
          <w:rFonts w:ascii="Arial" w:eastAsia="Arial" w:hAnsi="Arial" w:cs="Arial"/>
        </w:rPr>
        <w:t xml:space="preserve"> que incluya los siguientes apartados:</w:t>
      </w:r>
    </w:p>
    <w:p w:rsidR="00411EDC" w:rsidRDefault="00411EDC" w:rsidP="00411EDC">
      <w:pPr>
        <w:rPr>
          <w:rFonts w:ascii="Arial" w:eastAsia="Arial" w:hAnsi="Arial" w:cs="Arial"/>
          <w:b/>
        </w:rPr>
      </w:pPr>
    </w:p>
    <w:p w:rsidR="00411EDC" w:rsidRDefault="00411EDC" w:rsidP="00411EDC">
      <w:pPr>
        <w:numPr>
          <w:ilvl w:val="0"/>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Características del alojamiento o vivienda ofertada</w:t>
      </w:r>
    </w:p>
    <w:p w:rsidR="00411EDC" w:rsidRDefault="00411EDC" w:rsidP="00411EDC">
      <w:pPr>
        <w:numPr>
          <w:ilvl w:val="1"/>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 xml:space="preserve">Servicios disponibles </w:t>
      </w:r>
    </w:p>
    <w:p w:rsidR="00411EDC" w:rsidRDefault="00411EDC" w:rsidP="00411EDC">
      <w:pPr>
        <w:numPr>
          <w:ilvl w:val="1"/>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Superficie</w:t>
      </w:r>
    </w:p>
    <w:p w:rsidR="00411EDC" w:rsidRDefault="00411EDC" w:rsidP="00411EDC">
      <w:pPr>
        <w:numPr>
          <w:ilvl w:val="1"/>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Dirección postal</w:t>
      </w:r>
    </w:p>
    <w:p w:rsidR="00411EDC" w:rsidRDefault="00411EDC" w:rsidP="00411EDC">
      <w:pPr>
        <w:numPr>
          <w:ilvl w:val="1"/>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En el caso de proponer una vivienda en alquiler, importe del mismo</w:t>
      </w:r>
    </w:p>
    <w:p w:rsidR="00411EDC" w:rsidRDefault="00411EDC" w:rsidP="00411EDC">
      <w:pPr>
        <w:numPr>
          <w:ilvl w:val="0"/>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Declaración responsable de las características de la vivienda ofertada por la empresa.</w:t>
      </w:r>
    </w:p>
    <w:p w:rsidR="00411EDC" w:rsidRDefault="00411EDC" w:rsidP="00411EDC">
      <w:pPr>
        <w:numPr>
          <w:ilvl w:val="0"/>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Compromiso por parte del propietario de la vivienda de la cesión o alquiler de la misma a la persona contratada en base a la ayuda solicitada.</w:t>
      </w:r>
    </w:p>
    <w:p w:rsidR="00411EDC" w:rsidRDefault="00411EDC" w:rsidP="00411EDC">
      <w:pPr>
        <w:numPr>
          <w:ilvl w:val="0"/>
          <w:numId w:val="1"/>
        </w:num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En el caso de proponer una vivienda para alquilar, el compromiso del propietario deberá indicar el importe del mismo.</w:t>
      </w:r>
    </w:p>
    <w:p w:rsidR="00411EDC" w:rsidRDefault="00411EDC" w:rsidP="00411EDC">
      <w:pPr>
        <w:pBdr>
          <w:top w:val="nil"/>
          <w:left w:val="nil"/>
          <w:bottom w:val="nil"/>
          <w:right w:val="nil"/>
          <w:between w:val="nil"/>
        </w:pBdr>
        <w:rPr>
          <w:rFonts w:ascii="Helvetica Neue" w:eastAsia="Helvetica Neue" w:hAnsi="Helvetica Neue" w:cs="Helvetica Neue"/>
          <w:b/>
        </w:rPr>
      </w:pPr>
    </w:p>
    <w:p w:rsidR="00411EDC" w:rsidRDefault="00411EDC" w:rsidP="00411EDC">
      <w:pPr>
        <w:rPr>
          <w:rFonts w:ascii="Arial" w:eastAsia="Arial" w:hAnsi="Arial" w:cs="Arial"/>
          <w:b/>
        </w:rPr>
      </w:pPr>
    </w:p>
    <w:p w:rsidR="00411EDC" w:rsidRDefault="00942056" w:rsidP="00411EDC">
      <w:pPr>
        <w:rPr>
          <w:rFonts w:ascii="Arial" w:eastAsia="Arial" w:hAnsi="Arial" w:cs="Arial"/>
        </w:rPr>
      </w:pPr>
      <w:r>
        <w:pict>
          <v:rect id="_x0000_i1025" style="width:0;height:1.5pt" o:hralign="center" o:hrstd="t" o:hr="t" fillcolor="#a0a0a0" stroked="f"/>
        </w:pict>
      </w:r>
    </w:p>
    <w:p w:rsidR="00411EDC" w:rsidRDefault="00411EDC" w:rsidP="00411EDC">
      <w:pPr>
        <w:rPr>
          <w:rFonts w:ascii="Arial" w:eastAsia="Arial" w:hAnsi="Arial" w:cs="Arial"/>
        </w:rPr>
      </w:pPr>
    </w:p>
    <w:p w:rsidR="00411EDC" w:rsidRDefault="00411EDC" w:rsidP="00411EDC">
      <w:pPr>
        <w:rPr>
          <w:rFonts w:ascii="Arial" w:eastAsia="Arial" w:hAnsi="Arial" w:cs="Arial"/>
        </w:rPr>
      </w:pPr>
      <w:r>
        <w:rPr>
          <w:rFonts w:ascii="Arial" w:eastAsia="Arial" w:hAnsi="Arial" w:cs="Arial"/>
        </w:rPr>
        <w:t xml:space="preserve">En el caso de no presentar esta </w:t>
      </w:r>
      <w:r>
        <w:rPr>
          <w:rFonts w:ascii="Arial" w:eastAsia="Arial" w:hAnsi="Arial" w:cs="Arial"/>
          <w:b/>
        </w:rPr>
        <w:t>OFERTA DE ALOJAMIENTO</w:t>
      </w:r>
      <w:r>
        <w:rPr>
          <w:rFonts w:ascii="Arial" w:eastAsia="Arial" w:hAnsi="Arial" w:cs="Arial"/>
        </w:rPr>
        <w:t xml:space="preserve">, la solicitud de ayuda </w:t>
      </w:r>
      <w:r>
        <w:rPr>
          <w:rFonts w:ascii="Arial" w:eastAsia="Arial" w:hAnsi="Arial" w:cs="Arial"/>
          <w:b/>
        </w:rPr>
        <w:t>no será tramitada</w:t>
      </w:r>
      <w:r>
        <w:rPr>
          <w:rFonts w:ascii="Arial" w:eastAsia="Arial" w:hAnsi="Arial" w:cs="Arial"/>
        </w:rPr>
        <w:t xml:space="preserve"> y si no se cumplimentase alguno de los anteriores apartados no podrá valorarse adecuadamente la solicitud de ayuda en función de los criterios que se recogen en el </w:t>
      </w:r>
      <w:r>
        <w:rPr>
          <w:rFonts w:ascii="Arial" w:eastAsia="Arial" w:hAnsi="Arial" w:cs="Arial"/>
          <w:b/>
        </w:rPr>
        <w:t>apartado séptimo</w:t>
      </w:r>
      <w:r>
        <w:rPr>
          <w:rFonts w:ascii="Arial" w:eastAsia="Arial" w:hAnsi="Arial" w:cs="Arial"/>
        </w:rPr>
        <w:t xml:space="preserve"> de la convocatoria.</w:t>
      </w:r>
    </w:p>
    <w:p w:rsidR="00411EDC" w:rsidRDefault="00411EDC" w:rsidP="00411EDC">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11EDC" w:rsidTr="0093321A">
        <w:tc>
          <w:tcPr>
            <w:tcW w:w="9026" w:type="dxa"/>
            <w:shd w:val="clear" w:color="auto" w:fill="auto"/>
            <w:tcMar>
              <w:top w:w="100" w:type="dxa"/>
              <w:left w:w="100" w:type="dxa"/>
              <w:bottom w:w="100" w:type="dxa"/>
              <w:right w:w="100" w:type="dxa"/>
            </w:tcMar>
          </w:tcPr>
          <w:p w:rsidR="00411EDC" w:rsidRDefault="00411EDC"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 LA OFERTA DE ALOJAMIENTO</w:t>
            </w:r>
          </w:p>
        </w:tc>
      </w:tr>
      <w:tr w:rsidR="00411EDC" w:rsidTr="0093321A">
        <w:tc>
          <w:tcPr>
            <w:tcW w:w="9026" w:type="dxa"/>
            <w:shd w:val="clear" w:color="auto" w:fill="auto"/>
            <w:tcMar>
              <w:top w:w="100" w:type="dxa"/>
              <w:left w:w="100" w:type="dxa"/>
              <w:bottom w:w="100" w:type="dxa"/>
              <w:right w:w="100" w:type="dxa"/>
            </w:tcMar>
          </w:tcPr>
          <w:p w:rsidR="00411EDC" w:rsidRDefault="00411EDC" w:rsidP="0093321A">
            <w:pPr>
              <w:numPr>
                <w:ilvl w:val="0"/>
                <w:numId w:val="2"/>
              </w:numPr>
              <w:spacing w:line="240" w:lineRule="auto"/>
              <w:rPr>
                <w:rFonts w:ascii="Helvetica Neue" w:eastAsia="Helvetica Neue" w:hAnsi="Helvetica Neue" w:cs="Helvetica Neue"/>
              </w:rPr>
            </w:pPr>
            <w:r>
              <w:rPr>
                <w:rFonts w:ascii="Helvetica Neue" w:eastAsia="Helvetica Neue" w:hAnsi="Helvetica Neue" w:cs="Helvetica Neue"/>
                <w:b/>
              </w:rPr>
              <w:t>Hasta 5 puntos</w:t>
            </w:r>
            <w:r>
              <w:rPr>
                <w:rFonts w:ascii="Helvetica Neue" w:eastAsia="Helvetica Neue" w:hAnsi="Helvetica Neue" w:cs="Helvetica Neue"/>
              </w:rPr>
              <w:t xml:space="preserve"> en función de las características de la oferta de la vivienda para residir la persona o personas contratadas</w:t>
            </w:r>
          </w:p>
          <w:p w:rsidR="00411EDC" w:rsidRDefault="00411EDC"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5 puntos si el alojamiento está en la misma localidad.</w:t>
            </w:r>
          </w:p>
          <w:p w:rsidR="00411EDC" w:rsidRDefault="00411EDC"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3 puntos si el alojamiento está a 20 kilómetros</w:t>
            </w:r>
          </w:p>
          <w:p w:rsidR="00411EDC" w:rsidRDefault="00411EDC"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Para una oferta de alojamiento a una distancia hasta 20 kilómetros la puntuación será proporcional a la distancia entre 3 y 5 puntos.</w:t>
            </w:r>
          </w:p>
          <w:p w:rsidR="00411EDC" w:rsidRDefault="00411EDC" w:rsidP="0093321A">
            <w:pPr>
              <w:spacing w:line="240" w:lineRule="auto"/>
              <w:ind w:left="1440"/>
              <w:rPr>
                <w:rFonts w:ascii="Helvetica Neue" w:eastAsia="Helvetica Neue" w:hAnsi="Helvetica Neue" w:cs="Helvetica Neue"/>
              </w:rPr>
            </w:pPr>
          </w:p>
          <w:p w:rsidR="00411EDC" w:rsidRDefault="00411EDC" w:rsidP="0093321A">
            <w:pPr>
              <w:spacing w:line="240" w:lineRule="auto"/>
              <w:ind w:left="425"/>
              <w:rPr>
                <w:rFonts w:ascii="Helvetica Neue" w:eastAsia="Helvetica Neue" w:hAnsi="Helvetica Neue" w:cs="Helvetica Neue"/>
                <w:b/>
              </w:rPr>
            </w:pPr>
            <w:r>
              <w:rPr>
                <w:rFonts w:ascii="Helvetica Neue" w:eastAsia="Helvetica Neue" w:hAnsi="Helvetica Neue" w:cs="Helvetica Neue"/>
              </w:rPr>
              <w:lastRenderedPageBreak/>
              <w:t>Las valoraciones de este apartado estarán supeditadas, así mismo, a las características de habitabilidad del alojamiento ofertado</w:t>
            </w:r>
          </w:p>
        </w:tc>
      </w:tr>
    </w:tbl>
    <w:p w:rsidR="00411EDC" w:rsidRDefault="00411EDC" w:rsidP="00411EDC">
      <w:pPr>
        <w:rPr>
          <w:rFonts w:ascii="Arial" w:eastAsia="Arial" w:hAnsi="Arial" w:cs="Arial"/>
          <w:b/>
        </w:rPr>
      </w:pPr>
    </w:p>
    <w:p w:rsidR="00942056" w:rsidRDefault="00942056" w:rsidP="00411EDC">
      <w:pPr>
        <w:rPr>
          <w:rFonts w:ascii="Arial" w:eastAsia="Arial" w:hAnsi="Arial" w:cs="Arial"/>
          <w:b/>
        </w:rPr>
      </w:pPr>
    </w:p>
    <w:p w:rsidR="00942056" w:rsidRDefault="00942056" w:rsidP="00411EDC">
      <w:pPr>
        <w:rPr>
          <w:rFonts w:ascii="Arial" w:eastAsia="Arial" w:hAnsi="Arial" w:cs="Arial"/>
          <w:b/>
        </w:rPr>
      </w:pPr>
      <w:bookmarkStart w:id="0" w:name="_GoBack"/>
      <w:bookmarkEnd w:id="0"/>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411EDC"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411EDC" w:rsidRDefault="00411EDC" w:rsidP="0093321A">
            <w:pPr>
              <w:spacing w:line="240" w:lineRule="auto"/>
              <w:jc w:val="center"/>
              <w:rPr>
                <w:rFonts w:ascii="Arial" w:eastAsia="Helvetica Neue" w:hAnsi="Arial" w:cs="Arial"/>
                <w:b/>
                <w:color w:val="FF0000"/>
                <w:sz w:val="32"/>
                <w:szCs w:val="32"/>
              </w:rPr>
            </w:pPr>
            <w:r>
              <w:rPr>
                <w:rFonts w:ascii="Arial" w:eastAsia="Arial" w:hAnsi="Arial" w:cs="Arial"/>
                <w:b/>
              </w:rPr>
              <w:br w:type="page"/>
            </w:r>
            <w:r w:rsidRPr="006514D3">
              <w:rPr>
                <w:rFonts w:ascii="Arial" w:eastAsia="Helvetica Neue" w:hAnsi="Arial" w:cs="Arial"/>
                <w:b/>
                <w:color w:val="FF0000"/>
                <w:sz w:val="32"/>
                <w:szCs w:val="32"/>
              </w:rPr>
              <w:t>NOTA IMPORTANTE</w:t>
            </w:r>
          </w:p>
          <w:p w:rsidR="00411EDC" w:rsidRPr="006514D3" w:rsidRDefault="00411EDC" w:rsidP="0093321A">
            <w:pPr>
              <w:spacing w:line="240" w:lineRule="auto"/>
              <w:ind w:left="360"/>
              <w:jc w:val="center"/>
              <w:rPr>
                <w:rFonts w:ascii="Arial" w:eastAsia="Helvetica Neue" w:hAnsi="Arial" w:cs="Arial"/>
                <w:b/>
                <w:color w:val="FF0000"/>
                <w:sz w:val="32"/>
                <w:szCs w:val="32"/>
              </w:rPr>
            </w:pPr>
          </w:p>
          <w:p w:rsidR="00411EDC" w:rsidRPr="006514D3" w:rsidRDefault="00411EDC"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411EDC" w:rsidRDefault="00411EDC" w:rsidP="00411EDC">
      <w:pPr>
        <w:rPr>
          <w:rFonts w:ascii="Arial" w:eastAsia="Arial" w:hAnsi="Arial" w:cs="Arial"/>
          <w:b/>
        </w:rPr>
      </w:pPr>
    </w:p>
    <w:p w:rsidR="000044CD" w:rsidRDefault="000044CD"/>
    <w:sectPr w:rsidR="000044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DC" w:rsidRDefault="00411EDC" w:rsidP="00411EDC">
      <w:pPr>
        <w:spacing w:line="240" w:lineRule="auto"/>
      </w:pPr>
      <w:r>
        <w:separator/>
      </w:r>
    </w:p>
  </w:endnote>
  <w:endnote w:type="continuationSeparator" w:id="0">
    <w:p w:rsidR="00411EDC" w:rsidRDefault="00411EDC" w:rsidP="00411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DC" w:rsidRDefault="00411EDC" w:rsidP="00411EDC">
      <w:pPr>
        <w:spacing w:line="240" w:lineRule="auto"/>
      </w:pPr>
      <w:r>
        <w:separator/>
      </w:r>
    </w:p>
  </w:footnote>
  <w:footnote w:type="continuationSeparator" w:id="0">
    <w:p w:rsidR="00411EDC" w:rsidRDefault="00411EDC" w:rsidP="00411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DC" w:rsidRDefault="00411EDC" w:rsidP="00411EDC">
    <w:pPr>
      <w:jc w:val="center"/>
      <w:rPr>
        <w:rFonts w:ascii="Arial" w:eastAsia="Arial" w:hAnsi="Arial" w:cs="Arial"/>
      </w:rPr>
    </w:pPr>
    <w:r>
      <w:rPr>
        <w:rFonts w:ascii="Arial" w:eastAsia="Arial" w:hAnsi="Arial" w:cs="Arial"/>
      </w:rPr>
      <w:t>CONVOCATORIA DE AYUDAS PARA EMPRESAS CON CARGO AL FCT</w:t>
    </w:r>
  </w:p>
  <w:p w:rsidR="00411EDC" w:rsidRDefault="00411EDC" w:rsidP="00411EDC">
    <w:pPr>
      <w:jc w:val="center"/>
      <w:rPr>
        <w:rFonts w:ascii="Arial" w:eastAsia="Arial" w:hAnsi="Arial" w:cs="Arial"/>
        <w:b/>
      </w:rPr>
    </w:pPr>
  </w:p>
  <w:p w:rsidR="00411EDC" w:rsidRDefault="00411EDC" w:rsidP="00411EDC">
    <w:pPr>
      <w:jc w:val="center"/>
      <w:rPr>
        <w:rFonts w:ascii="Arial" w:eastAsia="Arial" w:hAnsi="Arial" w:cs="Arial"/>
        <w:b/>
      </w:rPr>
    </w:pPr>
    <w:r>
      <w:rPr>
        <w:rFonts w:ascii="Arial" w:eastAsia="Arial" w:hAnsi="Arial" w:cs="Arial"/>
        <w:b/>
      </w:rPr>
      <w:t>APORTACIÓN DE DOCUMENTACIÓN ADICIONAL</w:t>
    </w:r>
  </w:p>
  <w:p w:rsidR="00411EDC" w:rsidRDefault="00942056" w:rsidP="00411EDC">
    <w:pPr>
      <w:jc w:val="center"/>
      <w:rPr>
        <w:rFonts w:ascii="Arial" w:eastAsia="Arial" w:hAnsi="Arial" w:cs="Arial"/>
        <w:b/>
      </w:rPr>
    </w:pPr>
    <w:r>
      <w:pict>
        <v:rect id="_x0000_i1026" style="width:0;height:1.5pt" o:hralign="center" o:hrstd="t" o:hr="t" fillcolor="#a0a0a0" stroked="f"/>
      </w:pict>
    </w:r>
  </w:p>
  <w:p w:rsidR="00411EDC" w:rsidRDefault="00411EDC" w:rsidP="00411EDC">
    <w:pPr>
      <w:jc w:val="center"/>
      <w:rPr>
        <w:rFonts w:ascii="Helvetica Neue" w:hAnsi="Helvetica Neue"/>
        <w:color w:val="000000"/>
      </w:rPr>
    </w:pPr>
    <w:r>
      <w:rPr>
        <w:rFonts w:ascii="Helvetica Neue" w:hAnsi="Helvetica Neue"/>
        <w:b/>
        <w:bCs/>
        <w:color w:val="000000"/>
      </w:rPr>
      <w:t>Tipo 1</w:t>
    </w:r>
  </w:p>
  <w:p w:rsidR="00411EDC" w:rsidRPr="00174990" w:rsidRDefault="00411EDC" w:rsidP="00411EDC">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rsidR="00411EDC" w:rsidRDefault="00411EDC" w:rsidP="00411EDC">
    <w:pPr>
      <w:pStyle w:val="Encabezado"/>
    </w:pPr>
  </w:p>
  <w:p w:rsidR="00411EDC" w:rsidRDefault="00411E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1AB"/>
    <w:multiLevelType w:val="multilevel"/>
    <w:tmpl w:val="747A0E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C7113"/>
    <w:multiLevelType w:val="multilevel"/>
    <w:tmpl w:val="6604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DC"/>
    <w:rsid w:val="000044CD"/>
    <w:rsid w:val="002254A0"/>
    <w:rsid w:val="00411EDC"/>
    <w:rsid w:val="00942056"/>
    <w:rsid w:val="00AA6C24"/>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A122C"/>
  <w15:chartTrackingRefBased/>
  <w15:docId w15:val="{76C731A1-C45D-40D1-B8A8-44E46F81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DC"/>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ED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11EDC"/>
    <w:rPr>
      <w:rFonts w:ascii="Verdana" w:eastAsia="Verdana" w:hAnsi="Verdana" w:cs="Verdana"/>
      <w:lang w:val="es" w:eastAsia="es-ES"/>
    </w:rPr>
  </w:style>
  <w:style w:type="paragraph" w:styleId="Piedepgina">
    <w:name w:val="footer"/>
    <w:basedOn w:val="Normal"/>
    <w:link w:val="PiedepginaCar"/>
    <w:uiPriority w:val="99"/>
    <w:unhideWhenUsed/>
    <w:rsid w:val="00411ED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11EDC"/>
    <w:rPr>
      <w:rFonts w:ascii="Verdana" w:eastAsia="Verdana" w:hAnsi="Verdana" w:cs="Verdana"/>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2020-06-25T04:08:00Z</dcterms:created>
  <dcterms:modified xsi:type="dcterms:W3CDTF">2020-06-25T04:11:00Z</dcterms:modified>
</cp:coreProperties>
</file>